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96" w:rsidRDefault="00117EE0">
      <w:r>
        <w:t>Name</w:t>
      </w:r>
      <w:proofErr w:type="gramStart"/>
      <w:r>
        <w:t>:_</w:t>
      </w:r>
      <w:proofErr w:type="gramEnd"/>
      <w:r>
        <w:t>________________________________________Date:_________________Period:___________</w:t>
      </w:r>
    </w:p>
    <w:p w:rsidR="00117EE0" w:rsidRDefault="00117EE0">
      <w:r>
        <w:t xml:space="preserve">PP A – </w:t>
      </w:r>
      <w:r w:rsidR="00AF0230">
        <w:t>Potential Energy and Potential Difference – p. 599</w:t>
      </w:r>
    </w:p>
    <w:p w:rsidR="00117EE0" w:rsidRDefault="00AF0230" w:rsidP="00117EE0">
      <w:pPr>
        <w:pStyle w:val="ListParagraph"/>
        <w:numPr>
          <w:ilvl w:val="0"/>
          <w:numId w:val="1"/>
        </w:numPr>
      </w:pPr>
      <w:r>
        <w:t>As a particles moves 10.0 m along an electric field of strength 75 N/C, its electrical potential energy decreases by 4.8 x 10</w:t>
      </w:r>
      <w:r w:rsidRPr="00AF0230">
        <w:rPr>
          <w:vertAlign w:val="superscript"/>
        </w:rPr>
        <w:t>-16</w:t>
      </w:r>
      <w:r>
        <w:t xml:space="preserve"> J. What is the </w:t>
      </w:r>
      <w:proofErr w:type="gramStart"/>
      <w:r>
        <w:t>particle ‘s</w:t>
      </w:r>
      <w:proofErr w:type="gramEnd"/>
      <w:r>
        <w:t xml:space="preserve"> charge.</w:t>
      </w:r>
    </w:p>
    <w:p w:rsidR="00117EE0" w:rsidRDefault="00117EE0" w:rsidP="00117EE0"/>
    <w:p w:rsidR="00117EE0" w:rsidRDefault="00117EE0" w:rsidP="00117EE0"/>
    <w:p w:rsidR="00117EE0" w:rsidRDefault="00117EE0" w:rsidP="00117EE0"/>
    <w:p w:rsidR="00117EE0" w:rsidRDefault="00117EE0" w:rsidP="00117EE0"/>
    <w:p w:rsidR="00EC347B" w:rsidRDefault="00AF0230" w:rsidP="00AF0230">
      <w:pPr>
        <w:pStyle w:val="ListParagraph"/>
        <w:numPr>
          <w:ilvl w:val="0"/>
          <w:numId w:val="1"/>
        </w:numPr>
      </w:pPr>
      <w:r>
        <w:t>What is the potential difference between the initial and final locations of the particles in problem 1?</w:t>
      </w:r>
    </w:p>
    <w:p w:rsidR="00117EE0" w:rsidRDefault="00117EE0" w:rsidP="00117EE0"/>
    <w:p w:rsidR="00AF0230" w:rsidRDefault="00AF0230" w:rsidP="00117EE0"/>
    <w:p w:rsidR="00AF0230" w:rsidRDefault="00AF0230" w:rsidP="00117EE0"/>
    <w:p w:rsidR="00AF0230" w:rsidRDefault="00AF0230" w:rsidP="00117EE0"/>
    <w:p w:rsidR="00AF0230" w:rsidRDefault="00AF0230" w:rsidP="00117EE0"/>
    <w:p w:rsidR="00117EE0" w:rsidRDefault="00D762E7" w:rsidP="00117EE0">
      <w:r>
        <w:t xml:space="preserve"> </w:t>
      </w:r>
    </w:p>
    <w:p w:rsidR="00D762E7" w:rsidRDefault="00D762E7" w:rsidP="00117EE0"/>
    <w:p w:rsidR="00EC347B" w:rsidRDefault="00AF0230" w:rsidP="00AF0230">
      <w:pPr>
        <w:pStyle w:val="ListParagraph"/>
        <w:numPr>
          <w:ilvl w:val="0"/>
          <w:numId w:val="1"/>
        </w:numPr>
      </w:pPr>
      <w:r>
        <w:t xml:space="preserve">An electron moves 4.5 m in the direction of an electric field of strength 325 N/C. Determine the change in electrical potential energy? </w:t>
      </w:r>
    </w:p>
    <w:sectPr w:rsidR="00EC347B" w:rsidSect="00117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0E30"/>
    <w:multiLevelType w:val="hybridMultilevel"/>
    <w:tmpl w:val="ADA62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E08A2"/>
    <w:multiLevelType w:val="hybridMultilevel"/>
    <w:tmpl w:val="BCB85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EE0"/>
    <w:rsid w:val="00117EE0"/>
    <w:rsid w:val="002F18CA"/>
    <w:rsid w:val="00591349"/>
    <w:rsid w:val="00666496"/>
    <w:rsid w:val="006835C2"/>
    <w:rsid w:val="00A37116"/>
    <w:rsid w:val="00AF0230"/>
    <w:rsid w:val="00CF13FA"/>
    <w:rsid w:val="00D762E7"/>
    <w:rsid w:val="00E347B9"/>
    <w:rsid w:val="00E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Tomb</dc:creator>
  <cp:lastModifiedBy>Chris</cp:lastModifiedBy>
  <cp:revision>2</cp:revision>
  <dcterms:created xsi:type="dcterms:W3CDTF">2010-04-24T14:33:00Z</dcterms:created>
  <dcterms:modified xsi:type="dcterms:W3CDTF">2010-04-24T14:33:00Z</dcterms:modified>
</cp:coreProperties>
</file>