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2E" w:rsidRPr="00DD7133" w:rsidRDefault="009A1602" w:rsidP="008275E9">
      <w:pPr>
        <w:spacing w:after="0" w:line="240" w:lineRule="auto"/>
        <w:rPr>
          <w:sz w:val="20"/>
          <w:szCs w:val="20"/>
        </w:rPr>
      </w:pPr>
      <w:r>
        <w:rPr>
          <w:rFonts w:ascii="Comic Sans MS" w:hAnsi="Comic Sans MS"/>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5552440</wp:posOffset>
                </wp:positionH>
                <wp:positionV relativeFrom="paragraph">
                  <wp:posOffset>86360</wp:posOffset>
                </wp:positionV>
                <wp:extent cx="1291590" cy="99377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1D5" w:rsidRDefault="009A1602">
                            <w:r>
                              <w:rPr>
                                <w:noProof/>
                              </w:rPr>
                              <w:drawing>
                                <wp:inline distT="0" distB="0" distL="0" distR="0">
                                  <wp:extent cx="1108710" cy="103645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710" cy="10364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37.2pt;margin-top:6.8pt;width:101.7pt;height:7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ba4ECAAAPBQAADgAAAGRycy9lMm9Eb2MueG1srFTZjtsgFH2v1H9AvGe81J7E1jijWZqq0nSR&#10;ZvoBBHCMioECiT2t+u+94CST6SJVVf1gg+/l3OWcy8Xl2Eu049YJrRqcnaUYcUU1E2rT4E8Pq9kC&#10;I+eJYkRqxRv8yB2+XL58cTGYmue605JxiwBEuXowDe68N3WSONrxnrgzbbgCY6ttTzxs7SZhlgyA&#10;3sskT9PzZNCWGaspdw7+3k5GvIz4bcup/9C2jnskGwy5+fi28b0O72R5QeqNJaYTdJ8G+YcseiIU&#10;BD1C3RJP0NaKX6B6Qa12uvVnVPeJbltBeawBqsnSn6q574jhsRZojjPHNrn/B0vf7z5aJFiDS4wU&#10;6YGiBz56dK1H9Cp0ZzCuBqd7A25+hN/AcqzUmTtNPzuk9E1H1IZfWauHjhMG2WXhZHJydMJxAWQ9&#10;vNMMwpCt1xFobG0fWgfNQIAOLD0emQmp0BAyr7KyAhMFW1W9ms/LGILUh9PGOv+G6x6FRYMtMB/R&#10;ye7O+ZANqQ8uIZjTUrCVkDJu7GZ9Iy3aEVDJKj579GduUgVnpcOxCXH6A0lCjGAL6UbWv1VZXqTX&#10;eTVbnS/ms6Itylk1TxezNKuuq/O0qIrb1feQYFbUnWCMqzuh+EGBWfF3DO9nYdJO1CAaoD9lXk4U&#10;/bHIND6/K7IXHgZSir7Bi6MTqQOxrxWDskntiZDTOnmefuwy9ODwjV2JMgjMTxrw43oElKCNtWaP&#10;IAirgS+gFm4RWHTafsVogIlssPuyJZZjJN8qEFWVFUUY4bgpynkOG3tqWZ9aiKIA1WCP0bS88dPY&#10;b40Vmw4iTTJW+gqE2Iqokaes9vKFqYvF7G+IMNan++j1dI8tfwAAAP//AwBQSwMEFAAGAAgAAAAh&#10;AGcfd2feAAAACwEAAA8AAABkcnMvZG93bnJldi54bWxMj8FOwzAQRO9I/IO1SFwQdQohLiFOBUhF&#10;XFv6AZt4m0TEdhS7Tfr3bE/ltqN5mp0p1rPtxYnG0HmnYblIQJCrvelco2H/s3lcgQgRncHeO9Jw&#10;pgDr8vamwNz4yW3ptIuN4BAXctTQxjjkUoa6JYth4Qdy7B38aDGyHBtpRpw43PbyKUkyabFz/KHF&#10;gT5bqn93R6vh8D09vLxO1Vfcq22afWCnKn/W+v5ufn8DEWmOVxgu9bk6lNyp8kdngug1rFSaMsrG&#10;cwbiAiRK8ZiKL5UsQZaF/L+h/AMAAP//AwBQSwECLQAUAAYACAAAACEA5JnDwPsAAADhAQAAEwAA&#10;AAAAAAAAAAAAAAAAAAAAW0NvbnRlbnRfVHlwZXNdLnhtbFBLAQItABQABgAIAAAAIQAjsmrh1wAA&#10;AJQBAAALAAAAAAAAAAAAAAAAACwBAABfcmVscy8ucmVsc1BLAQItABQABgAIAAAAIQC+c9trgQIA&#10;AA8FAAAOAAAAAAAAAAAAAAAAACwCAABkcnMvZTJvRG9jLnhtbFBLAQItABQABgAIAAAAIQBnH3dn&#10;3gAAAAsBAAAPAAAAAAAAAAAAAAAAANkEAABkcnMvZG93bnJldi54bWxQSwUGAAAAAAQABADzAAAA&#10;5AUAAAAA&#10;" stroked="f">
                <v:textbox>
                  <w:txbxContent>
                    <w:p w:rsidR="008901D5" w:rsidRDefault="009A1602">
                      <w:r>
                        <w:rPr>
                          <w:noProof/>
                        </w:rPr>
                        <w:drawing>
                          <wp:inline distT="0" distB="0" distL="0" distR="0">
                            <wp:extent cx="1108710" cy="103645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710" cy="1036456"/>
                                    </a:xfrm>
                                    <a:prstGeom prst="rect">
                                      <a:avLst/>
                                    </a:prstGeom>
                                    <a:noFill/>
                                    <a:ln>
                                      <a:noFill/>
                                    </a:ln>
                                  </pic:spPr>
                                </pic:pic>
                              </a:graphicData>
                            </a:graphic>
                          </wp:inline>
                        </w:drawing>
                      </w:r>
                    </w:p>
                  </w:txbxContent>
                </v:textbox>
              </v:shape>
            </w:pict>
          </mc:Fallback>
        </mc:AlternateContent>
      </w:r>
      <w:r w:rsidR="00BB77BF">
        <w:rPr>
          <w:noProof/>
          <w:sz w:val="20"/>
          <w:szCs w:val="20"/>
        </w:rPr>
        <w:drawing>
          <wp:inline distT="0" distB="0" distL="0" distR="0">
            <wp:extent cx="731520" cy="1143000"/>
            <wp:effectExtent l="0" t="0" r="0" b="0"/>
            <wp:docPr id="1" name="Picture 16" descr="http://ts1.mm.bing.net/images/thumbnail.aspx?q=1186658851716&amp;id=67c029e1a326c41306112860177971a4&amp;url=http%3a%2f%2frutlandhs.k12.vt.us%2fdrodolfy%2fscientis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images/thumbnail.aspx?q=1186658851716&amp;id=67c029e1a326c41306112860177971a4&amp;url=http%3a%2f%2frutlandhs.k12.vt.us%2fdrodolfy%2fscientist.gif">
                      <a:hlinkClick r:id="rId9"/>
                    </pic:cNvPr>
                    <pic:cNvPicPr>
                      <a:picLocks noChangeAspect="1" noChangeArrowheads="1"/>
                    </pic:cNvPicPr>
                  </pic:nvPicPr>
                  <pic:blipFill>
                    <a:blip r:embed="rId10"/>
                    <a:srcRect/>
                    <a:stretch>
                      <a:fillRect/>
                    </a:stretch>
                  </pic:blipFill>
                  <pic:spPr bwMode="auto">
                    <a:xfrm>
                      <a:off x="0" y="0"/>
                      <a:ext cx="731520" cy="1143000"/>
                    </a:xfrm>
                    <a:prstGeom prst="rect">
                      <a:avLst/>
                    </a:prstGeom>
                    <a:noFill/>
                    <a:ln w="9525">
                      <a:noFill/>
                      <a:miter lim="800000"/>
                      <a:headEnd/>
                      <a:tailEnd/>
                    </a:ln>
                  </pic:spPr>
                </pic:pic>
              </a:graphicData>
            </a:graphic>
          </wp:inline>
        </w:drawing>
      </w:r>
      <w:r w:rsidR="008F7224">
        <w:rPr>
          <w:rFonts w:ascii="Comic Sans MS" w:hAnsi="Comic Sans MS"/>
          <w:b/>
          <w:sz w:val="20"/>
          <w:szCs w:val="20"/>
        </w:rPr>
        <w:tab/>
      </w:r>
      <w:r w:rsidR="008F7224">
        <w:rPr>
          <w:rFonts w:ascii="Comic Sans MS" w:hAnsi="Comic Sans MS"/>
          <w:b/>
          <w:sz w:val="20"/>
          <w:szCs w:val="20"/>
        </w:rPr>
        <w:tab/>
      </w:r>
      <w:r>
        <w:rPr>
          <w:rFonts w:ascii="Comic Sans MS" w:hAnsi="Comic Sans MS"/>
          <w:b/>
          <w:noProof/>
          <w:sz w:val="20"/>
          <w:szCs w:val="20"/>
        </w:rPr>
        <mc:AlternateContent>
          <mc:Choice Requires="wps">
            <w:drawing>
              <wp:inline distT="0" distB="0" distL="0" distR="0">
                <wp:extent cx="4014470" cy="722630"/>
                <wp:effectExtent l="0" t="0" r="0" b="1270"/>
                <wp:docPr id="4"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4014470"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06EE1" w:rsidRPr="00933CCC" w:rsidRDefault="00D06EE1" w:rsidP="00D06EE1">
                            <w:pPr>
                              <w:pStyle w:val="NormalWeb"/>
                              <w:spacing w:before="0" w:beforeAutospacing="0" w:after="0" w:afterAutospacing="0"/>
                              <w:jc w:val="center"/>
                              <w:rPr>
                                <w:sz w:val="52"/>
                                <w:szCs w:val="52"/>
                              </w:rPr>
                            </w:pPr>
                            <w:r w:rsidRPr="009A1602">
                              <w:rPr>
                                <w:color w:val="336699"/>
                                <w:sz w:val="52"/>
                                <w:szCs w:val="52"/>
                                <w14:shadow w14:blurRad="50800" w14:dist="38100" w14:dir="2700000" w14:sx="100000" w14:sy="100000" w14:kx="0" w14:ky="0" w14:algn="tl">
                                  <w14:srgbClr w14:val="000000">
                                    <w14:alpha w14:val="60000"/>
                                  </w14:srgbClr>
                                </w14:shadow>
                              </w:rPr>
                              <w:t xml:space="preserve">Welcome to </w:t>
                            </w:r>
                            <w:r w:rsidR="009A1602" w:rsidRPr="009A1602">
                              <w:rPr>
                                <w:color w:val="336699"/>
                                <w:sz w:val="52"/>
                                <w:szCs w:val="52"/>
                                <w14:shadow w14:blurRad="50800" w14:dist="38100" w14:dir="2700000" w14:sx="100000" w14:sy="100000" w14:kx="0" w14:ky="0" w14:algn="tl">
                                  <w14:srgbClr w14:val="000000">
                                    <w14:alpha w14:val="60000"/>
                                  </w14:srgbClr>
                                </w14:shadow>
                              </w:rPr>
                              <w:t>NHS</w:t>
                            </w:r>
                            <w:r w:rsidRPr="009A1602">
                              <w:rPr>
                                <w:color w:val="336699"/>
                                <w:sz w:val="52"/>
                                <w:szCs w:val="52"/>
                                <w14:shadow w14:blurRad="50800" w14:dist="38100" w14:dir="2700000" w14:sx="100000" w14:sy="100000" w14:kx="0" w14:ky="0" w14:algn="tl">
                                  <w14:srgbClr w14:val="000000">
                                    <w14:alpha w14:val="60000"/>
                                  </w14:srgbClr>
                                </w14:shadow>
                              </w:rPr>
                              <w:t xml:space="preserve"> PHYSICAL SCIENCE</w:t>
                            </w:r>
                          </w:p>
                          <w:p w:rsidR="00D06EE1" w:rsidRPr="00933CCC" w:rsidRDefault="009A1602" w:rsidP="00D06EE1">
                            <w:pPr>
                              <w:pStyle w:val="NormalWeb"/>
                              <w:spacing w:before="0" w:beforeAutospacing="0" w:after="0" w:afterAutospacing="0"/>
                              <w:jc w:val="center"/>
                              <w:rPr>
                                <w:sz w:val="52"/>
                                <w:szCs w:val="52"/>
                              </w:rPr>
                            </w:pPr>
                            <w:r w:rsidRPr="009A1602">
                              <w:rPr>
                                <w:color w:val="336699"/>
                                <w:sz w:val="52"/>
                                <w:szCs w:val="52"/>
                                <w14:shadow w14:blurRad="50800" w14:dist="38100" w14:dir="2700000" w14:sx="100000" w14:sy="100000" w14:kx="0" w14:ky="0" w14:algn="tl">
                                  <w14:srgbClr w14:val="000000">
                                    <w14:alpha w14:val="60000"/>
                                  </w14:srgbClr>
                                </w14:shadow>
                              </w:rPr>
                              <w:t>with Mrs. Tomb</w:t>
                            </w:r>
                          </w:p>
                        </w:txbxContent>
                      </wps:txbx>
                      <wps:bodyPr rot="0" vert="horz" wrap="square" lIns="91440" tIns="45720" rIns="91440" bIns="45720" anchor="t" anchorCtr="0" upright="1">
                        <a:spAutoFit/>
                      </wps:bodyPr>
                    </wps:wsp>
                  </a:graphicData>
                </a:graphic>
              </wp:inline>
            </w:drawing>
          </mc:Choice>
          <mc:Fallback>
            <w:pict>
              <v:shape id="WordArt 1" o:spid="_x0000_s1027" type="#_x0000_t202" style="width:316.1pt;height:5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sA8L8CAADcBQAADgAAAGRycy9lMm9Eb2MueG1srFTbbtswDH0fsH8Q9O76UuVio86QJvEwoLsA&#10;7bBnxZJjY7akSUqcbNi/j5KTNG0xYNjmB0EiaZKHPOTNm33Xoh3XppEix/FVhBEXpWSN2OT480MR&#10;TDEylgpGWyl4jg/c4Dez169uepXxRNayZVwjcCJM1qsc19aqLAxNWfOOmiupuABlJXVHLTz1JmSa&#10;9uC9a8MkisZhLzVTWpbcGJAuByWeef9VxUv7saoMt6jNMeRm/an9uXZnOLuh2UZTVTflMQ36F1l0&#10;tBEQ9OxqSS1FW928cNU1pZZGVvaqlF0oq6opuccAaOLoGZr7mirusUBxjDqXyfw/t+WH3SeNGpZj&#10;gpGgHbToC1R0ri2KXXF6ZTKwuVdgZfe3cg9N9kCNupPlV4OEXNRUbPjcKCi20z6KtJZ9zSmDfC/E&#10;HtXDQUEoHyK8iDEENC7aun8vGdjQrZU+4r7SnSsxFA1BGtDNw7mDfG9RCUISxYRMQFWCLr4mJL32&#10;PQ5pdvpdaWPfctkhd8mxhqy9e7q7MxYQg+nJxEUTsmja1tOkFU8EYDhIIDj86nQuDd/1H2mUrqar&#10;KQlIMl4FJGIsmBcLEoyLeDJaXi8Xi2X808WNSVY3jHHhwpwYGJM/6/BxFgbunDloZNsw586lZPRm&#10;vWg12lGYgMJ/rq+Q/IVZ+DQNrwYszyDFCYlukzQoxtNJQCoyCtJJNA2iOL1NxxFJybJ4CumuEfzf&#10;IaE+x+koGQ20+y22yH8vsdFMy61gvoOOjKvj3dKmHe4X6F3Gj+ihSKfeepI6Xg4Mtfv13k/NeUjW&#10;kh2AtVoCp4B/sBLhUkv9HaMe1kuOzbct1Ryj9p2AeUiBp24f+QcZTRJ46EvN+lJDRQmucmwxGq4L&#10;O+ywrdLNpoZIp6Gcw7QUjeexG6shK0DkHrBCPLbjunM76vLtrR6X8uwXAAAA//8DAFBLAwQUAAYA&#10;CAAAACEADCI8U9oAAAAFAQAADwAAAGRycy9kb3ducmV2LnhtbEyPzWrDMBCE74W+g9hCb41sh4bg&#10;Wg6hP9BDL03cu2JtbBNrZaxN7Lx9t720l4Flhplvi83se3XBMXaBDKSLBBRSHVxHjYFq//awBhXZ&#10;krN9IDRwxQib8vamsLkLE33iZceNkhKKuTXQMg+51rFu0du4CAOSeMcwestyjo12o52k3Pc6S5KV&#10;9rYjWWjtgM8t1qfd2Rtgdtv0Wr36+P41f7xMbVI/2sqY+7t5+wSKcea/MPzgCzqUwnQIZ3JR9Qbk&#10;Ef5V8VbLLAN1kFC6XIMuC/2fvvwGAAD//wMAUEsBAi0AFAAGAAgAAAAhAOSZw8D7AAAA4QEAABMA&#10;AAAAAAAAAAAAAAAAAAAAAFtDb250ZW50X1R5cGVzXS54bWxQSwECLQAUAAYACAAAACEAI7Jq4dcA&#10;AACUAQAACwAAAAAAAAAAAAAAAAAsAQAAX3JlbHMvLnJlbHNQSwECLQAUAAYACAAAACEAhSsA8L8C&#10;AADcBQAADgAAAAAAAAAAAAAAAAAsAgAAZHJzL2Uyb0RvYy54bWxQSwECLQAUAAYACAAAACEADCI8&#10;U9oAAAAFAQAADwAAAAAAAAAAAAAAAAAXBQAAZHJzL2Rvd25yZXYueG1sUEsFBgAAAAAEAAQA8wAA&#10;AB4GAAAAAA==&#10;" filled="f" stroked="f">
                <v:stroke joinstyle="round"/>
                <o:lock v:ext="edit" aspectratio="t" shapetype="t"/>
                <v:textbox style="mso-fit-shape-to-text:t">
                  <w:txbxContent>
                    <w:p w:rsidR="00D06EE1" w:rsidRPr="00933CCC" w:rsidRDefault="00D06EE1" w:rsidP="00D06EE1">
                      <w:pPr>
                        <w:pStyle w:val="NormalWeb"/>
                        <w:spacing w:before="0" w:beforeAutospacing="0" w:after="0" w:afterAutospacing="0"/>
                        <w:jc w:val="center"/>
                        <w:rPr>
                          <w:sz w:val="52"/>
                          <w:szCs w:val="52"/>
                        </w:rPr>
                      </w:pPr>
                      <w:r w:rsidRPr="009A1602">
                        <w:rPr>
                          <w:color w:val="336699"/>
                          <w:sz w:val="52"/>
                          <w:szCs w:val="52"/>
                          <w14:shadow w14:blurRad="50800" w14:dist="38100" w14:dir="2700000" w14:sx="100000" w14:sy="100000" w14:kx="0" w14:ky="0" w14:algn="tl">
                            <w14:srgbClr w14:val="000000">
                              <w14:alpha w14:val="60000"/>
                            </w14:srgbClr>
                          </w14:shadow>
                        </w:rPr>
                        <w:t xml:space="preserve">Welcome to </w:t>
                      </w:r>
                      <w:r w:rsidR="009A1602" w:rsidRPr="009A1602">
                        <w:rPr>
                          <w:color w:val="336699"/>
                          <w:sz w:val="52"/>
                          <w:szCs w:val="52"/>
                          <w14:shadow w14:blurRad="50800" w14:dist="38100" w14:dir="2700000" w14:sx="100000" w14:sy="100000" w14:kx="0" w14:ky="0" w14:algn="tl">
                            <w14:srgbClr w14:val="000000">
                              <w14:alpha w14:val="60000"/>
                            </w14:srgbClr>
                          </w14:shadow>
                        </w:rPr>
                        <w:t>NHS</w:t>
                      </w:r>
                      <w:r w:rsidRPr="009A1602">
                        <w:rPr>
                          <w:color w:val="336699"/>
                          <w:sz w:val="52"/>
                          <w:szCs w:val="52"/>
                          <w14:shadow w14:blurRad="50800" w14:dist="38100" w14:dir="2700000" w14:sx="100000" w14:sy="100000" w14:kx="0" w14:ky="0" w14:algn="tl">
                            <w14:srgbClr w14:val="000000">
                              <w14:alpha w14:val="60000"/>
                            </w14:srgbClr>
                          </w14:shadow>
                        </w:rPr>
                        <w:t xml:space="preserve"> PHYSICAL SCIENCE</w:t>
                      </w:r>
                    </w:p>
                    <w:p w:rsidR="00D06EE1" w:rsidRPr="00933CCC" w:rsidRDefault="009A1602" w:rsidP="00D06EE1">
                      <w:pPr>
                        <w:pStyle w:val="NormalWeb"/>
                        <w:spacing w:before="0" w:beforeAutospacing="0" w:after="0" w:afterAutospacing="0"/>
                        <w:jc w:val="center"/>
                        <w:rPr>
                          <w:sz w:val="52"/>
                          <w:szCs w:val="52"/>
                        </w:rPr>
                      </w:pPr>
                      <w:r w:rsidRPr="009A1602">
                        <w:rPr>
                          <w:color w:val="336699"/>
                          <w:sz w:val="52"/>
                          <w:szCs w:val="52"/>
                          <w14:shadow w14:blurRad="50800" w14:dist="38100" w14:dir="2700000" w14:sx="100000" w14:sy="100000" w14:kx="0" w14:ky="0" w14:algn="tl">
                            <w14:srgbClr w14:val="000000">
                              <w14:alpha w14:val="60000"/>
                            </w14:srgbClr>
                          </w14:shadow>
                        </w:rPr>
                        <w:t>with Mrs. Tomb</w:t>
                      </w:r>
                    </w:p>
                  </w:txbxContent>
                </v:textbox>
                <w10:anchorlock/>
              </v:shape>
            </w:pict>
          </mc:Fallback>
        </mc:AlternateContent>
      </w:r>
    </w:p>
    <w:p w:rsidR="00CD3C2E" w:rsidRPr="00D06EE1" w:rsidRDefault="00CD3C2E" w:rsidP="00D941C6">
      <w:pPr>
        <w:pBdr>
          <w:bottom w:val="single" w:sz="4" w:space="1" w:color="auto"/>
        </w:pBdr>
        <w:spacing w:after="0" w:line="240" w:lineRule="auto"/>
        <w:rPr>
          <w:sz w:val="16"/>
          <w:szCs w:val="16"/>
        </w:rPr>
      </w:pPr>
    </w:p>
    <w:p w:rsidR="00CD3C2E" w:rsidRPr="008901D5" w:rsidRDefault="00C32E44" w:rsidP="008275E9">
      <w:pPr>
        <w:spacing w:after="0" w:line="240" w:lineRule="auto"/>
        <w:rPr>
          <w:b/>
          <w:sz w:val="20"/>
          <w:szCs w:val="20"/>
        </w:rPr>
      </w:pPr>
      <w:r>
        <w:rPr>
          <w:sz w:val="20"/>
          <w:szCs w:val="20"/>
        </w:rPr>
        <w:tab/>
      </w:r>
      <w:r w:rsidR="00556047" w:rsidRPr="008901D5">
        <w:rPr>
          <w:b/>
          <w:sz w:val="20"/>
          <w:szCs w:val="20"/>
          <w:u w:val="single"/>
        </w:rPr>
        <w:t>email:</w:t>
      </w:r>
      <w:r w:rsidR="00556047" w:rsidRPr="008901D5">
        <w:rPr>
          <w:b/>
          <w:sz w:val="20"/>
          <w:szCs w:val="20"/>
        </w:rPr>
        <w:tab/>
      </w:r>
      <w:r w:rsidR="009A1602">
        <w:rPr>
          <w:b/>
          <w:sz w:val="20"/>
          <w:szCs w:val="20"/>
        </w:rPr>
        <w:t>chris.tomb@weschools.org</w:t>
      </w:r>
      <w:r w:rsidR="009E4CC4">
        <w:rPr>
          <w:b/>
          <w:sz w:val="20"/>
          <w:szCs w:val="20"/>
        </w:rPr>
        <w:tab/>
      </w:r>
      <w:r w:rsidR="009E4CC4">
        <w:rPr>
          <w:b/>
          <w:sz w:val="20"/>
          <w:szCs w:val="20"/>
        </w:rPr>
        <w:tab/>
      </w:r>
      <w:r w:rsidR="009E4CC4">
        <w:rPr>
          <w:b/>
          <w:sz w:val="20"/>
          <w:szCs w:val="20"/>
        </w:rPr>
        <w:tab/>
      </w:r>
      <w:r w:rsidR="009A1602">
        <w:rPr>
          <w:b/>
          <w:sz w:val="20"/>
          <w:szCs w:val="20"/>
          <w:u w:val="single"/>
        </w:rPr>
        <w:t>twitter: @tombsphysics</w:t>
      </w:r>
    </w:p>
    <w:p w:rsidR="00556047" w:rsidRPr="00D06EE1" w:rsidRDefault="00C32E44" w:rsidP="008275E9">
      <w:pPr>
        <w:spacing w:after="0" w:line="240" w:lineRule="auto"/>
        <w:rPr>
          <w:b/>
          <w:i/>
          <w:sz w:val="16"/>
          <w:szCs w:val="16"/>
          <w:u w:val="single"/>
        </w:rPr>
      </w:pPr>
      <w:r>
        <w:rPr>
          <w:sz w:val="20"/>
          <w:szCs w:val="20"/>
        </w:rPr>
        <w:tab/>
      </w:r>
    </w:p>
    <w:p w:rsidR="00CD3C2E" w:rsidRPr="00DD7133" w:rsidRDefault="00787121" w:rsidP="008275E9">
      <w:pPr>
        <w:spacing w:after="0" w:line="240" w:lineRule="auto"/>
        <w:rPr>
          <w:sz w:val="20"/>
          <w:szCs w:val="20"/>
        </w:rPr>
      </w:pPr>
      <w:r>
        <w:rPr>
          <w:b/>
          <w:i/>
          <w:sz w:val="24"/>
          <w:szCs w:val="24"/>
          <w:u w:val="single"/>
        </w:rPr>
        <w:t>Science</w:t>
      </w:r>
      <w:r w:rsidR="009A1602">
        <w:rPr>
          <w:b/>
          <w:i/>
          <w:sz w:val="24"/>
          <w:szCs w:val="24"/>
          <w:u w:val="single"/>
        </w:rPr>
        <w:t xml:space="preserve"> </w:t>
      </w:r>
      <w:r>
        <w:rPr>
          <w:sz w:val="24"/>
          <w:szCs w:val="24"/>
        </w:rPr>
        <w:t xml:space="preserve"> </w:t>
      </w:r>
      <w:r w:rsidR="00CD3C2E" w:rsidRPr="00DD7133">
        <w:rPr>
          <w:sz w:val="20"/>
          <w:szCs w:val="20"/>
        </w:rPr>
        <w:t>is part of the dynamic process by which we answer questions concerning the complex world we live in.  This year, we will share in a learning experience.  For my part</w:t>
      </w:r>
      <w:r>
        <w:rPr>
          <w:sz w:val="20"/>
          <w:szCs w:val="20"/>
        </w:rPr>
        <w:t xml:space="preserve">, I will serve as your </w:t>
      </w:r>
      <w:r w:rsidRPr="00787121">
        <w:rPr>
          <w:i/>
          <w:sz w:val="20"/>
          <w:szCs w:val="20"/>
        </w:rPr>
        <w:t>science</w:t>
      </w:r>
      <w:r w:rsidR="00CD3C2E" w:rsidRPr="00787121">
        <w:rPr>
          <w:i/>
          <w:sz w:val="20"/>
          <w:szCs w:val="20"/>
        </w:rPr>
        <w:t xml:space="preserve"> coach</w:t>
      </w:r>
      <w:r w:rsidR="00CD3C2E" w:rsidRPr="00DD7133">
        <w:rPr>
          <w:sz w:val="20"/>
          <w:szCs w:val="20"/>
        </w:rPr>
        <w:t>.  I will seek to provide you with extensive brain training and</w:t>
      </w:r>
      <w:r w:rsidR="009E4CC4">
        <w:rPr>
          <w:sz w:val="20"/>
          <w:szCs w:val="20"/>
        </w:rPr>
        <w:t xml:space="preserve"> a better understanding of the world around you.</w:t>
      </w:r>
      <w:r w:rsidR="00CD3C2E" w:rsidRPr="00DD7133">
        <w:rPr>
          <w:sz w:val="20"/>
          <w:szCs w:val="20"/>
        </w:rPr>
        <w:t xml:space="preserve">  I will strive to be challenging, fair and fun. </w:t>
      </w:r>
    </w:p>
    <w:p w:rsidR="00CD3C2E" w:rsidRPr="00933CCC" w:rsidRDefault="00CD3C2E" w:rsidP="008275E9">
      <w:pPr>
        <w:spacing w:after="0" w:line="240" w:lineRule="auto"/>
        <w:rPr>
          <w:sz w:val="16"/>
          <w:szCs w:val="16"/>
        </w:rPr>
      </w:pPr>
    </w:p>
    <w:p w:rsidR="00CD3C2E" w:rsidRDefault="00C32E44" w:rsidP="00933CCC">
      <w:pPr>
        <w:spacing w:after="0" w:line="240" w:lineRule="auto"/>
        <w:rPr>
          <w:b/>
          <w:i/>
          <w:sz w:val="28"/>
          <w:szCs w:val="28"/>
        </w:rPr>
      </w:pPr>
      <w:r>
        <w:rPr>
          <w:b/>
          <w:i/>
          <w:sz w:val="28"/>
          <w:szCs w:val="28"/>
        </w:rPr>
        <w:tab/>
      </w:r>
      <w:r w:rsidR="009A1602">
        <w:rPr>
          <w:b/>
          <w:i/>
          <w:sz w:val="28"/>
          <w:szCs w:val="28"/>
        </w:rPr>
        <w:t>Why Science 9?</w:t>
      </w:r>
    </w:p>
    <w:p w:rsidR="00933CCC" w:rsidRPr="00933CCC" w:rsidRDefault="00933CCC" w:rsidP="00933CCC">
      <w:pPr>
        <w:spacing w:after="0" w:line="240" w:lineRule="auto"/>
        <w:rPr>
          <w:b/>
          <w:i/>
          <w:sz w:val="16"/>
          <w:szCs w:val="16"/>
        </w:rPr>
      </w:pPr>
    </w:p>
    <w:p w:rsidR="00CD3C2E" w:rsidRPr="00041ABF" w:rsidRDefault="00787121" w:rsidP="008275E9">
      <w:pPr>
        <w:spacing w:line="240" w:lineRule="auto"/>
        <w:rPr>
          <w:i/>
          <w:sz w:val="20"/>
          <w:szCs w:val="20"/>
        </w:rPr>
      </w:pPr>
      <w:r>
        <w:rPr>
          <w:b/>
          <w:i/>
          <w:sz w:val="24"/>
          <w:szCs w:val="24"/>
          <w:u w:val="single"/>
        </w:rPr>
        <w:t>Science</w:t>
      </w:r>
      <w:r w:rsidR="009A1602">
        <w:rPr>
          <w:b/>
          <w:i/>
          <w:sz w:val="24"/>
          <w:szCs w:val="24"/>
          <w:u w:val="single"/>
        </w:rPr>
        <w:t xml:space="preserve"> 9</w:t>
      </w:r>
      <w:r>
        <w:rPr>
          <w:sz w:val="24"/>
          <w:szCs w:val="24"/>
        </w:rPr>
        <w:t xml:space="preserve"> </w:t>
      </w:r>
      <w:r w:rsidR="00041ABF">
        <w:rPr>
          <w:sz w:val="20"/>
          <w:szCs w:val="20"/>
        </w:rPr>
        <w:t xml:space="preserve">is part of our everyday life.  Without science we would be missing out on many different inventions and knowledge that help us get through each day.  Asking why things happen, how they work, what makes them behave in a certain way is all part of science. </w:t>
      </w:r>
      <w:r w:rsidR="009E4CC4">
        <w:rPr>
          <w:sz w:val="20"/>
          <w:szCs w:val="20"/>
        </w:rPr>
        <w:t xml:space="preserve"> The three main areas of scientific study are</w:t>
      </w:r>
      <w:r w:rsidR="00041ABF">
        <w:rPr>
          <w:sz w:val="20"/>
          <w:szCs w:val="20"/>
        </w:rPr>
        <w:t xml:space="preserve"> Biology, Chemistry and Physics.  Scientific discoveries are responsible for many things in our </w:t>
      </w:r>
      <w:r w:rsidR="009A1602">
        <w:rPr>
          <w:sz w:val="20"/>
          <w:szCs w:val="20"/>
        </w:rPr>
        <w:t>life, which we take for,</w:t>
      </w:r>
      <w:r w:rsidR="00041ABF">
        <w:rPr>
          <w:sz w:val="20"/>
          <w:szCs w:val="20"/>
        </w:rPr>
        <w:t xml:space="preserve"> granted such as the light bulb, televisions, cell phones and medicines.</w:t>
      </w:r>
      <w:r w:rsidR="009A1602">
        <w:rPr>
          <w:sz w:val="20"/>
          <w:szCs w:val="20"/>
        </w:rPr>
        <w:t xml:space="preserve"> We will be learning and investigating all things involved with the physical sciences: the chemistry and physics of “stuff”. </w:t>
      </w:r>
      <w:bookmarkStart w:id="0" w:name="_GoBack"/>
      <w:bookmarkEnd w:id="0"/>
    </w:p>
    <w:p w:rsidR="00CD3C2E" w:rsidRDefault="00556047" w:rsidP="00DD7133">
      <w:pPr>
        <w:spacing w:after="0" w:line="240" w:lineRule="auto"/>
        <w:rPr>
          <w:sz w:val="20"/>
          <w:szCs w:val="20"/>
        </w:rPr>
      </w:pPr>
      <w:r w:rsidRPr="00556047">
        <w:rPr>
          <w:b/>
          <w:sz w:val="24"/>
          <w:szCs w:val="24"/>
          <w:u w:val="single"/>
        </w:rPr>
        <w:t>C</w:t>
      </w:r>
      <w:r w:rsidR="00CD3C2E" w:rsidRPr="00556047">
        <w:rPr>
          <w:b/>
          <w:sz w:val="24"/>
          <w:szCs w:val="24"/>
          <w:u w:val="single"/>
        </w:rPr>
        <w:t>lass</w:t>
      </w:r>
      <w:r w:rsidR="00CD3C2E" w:rsidRPr="00BB77BF">
        <w:rPr>
          <w:b/>
          <w:sz w:val="24"/>
          <w:szCs w:val="24"/>
          <w:u w:val="single"/>
        </w:rPr>
        <w:t xml:space="preserve"> </w:t>
      </w:r>
      <w:r w:rsidRPr="00BB77BF">
        <w:rPr>
          <w:b/>
          <w:sz w:val="24"/>
          <w:szCs w:val="24"/>
          <w:u w:val="single"/>
        </w:rPr>
        <w:t>Goal</w:t>
      </w:r>
      <w:r w:rsidR="00BB77BF">
        <w:rPr>
          <w:b/>
          <w:sz w:val="24"/>
          <w:szCs w:val="24"/>
          <w:u w:val="single"/>
        </w:rPr>
        <w:t>:</w:t>
      </w:r>
      <w:r w:rsidR="00BB77BF">
        <w:rPr>
          <w:sz w:val="20"/>
          <w:szCs w:val="20"/>
        </w:rPr>
        <w:t xml:space="preserve"> By the end of this school year you should have a</w:t>
      </w:r>
      <w:r w:rsidR="00CD3C2E" w:rsidRPr="00DD7133">
        <w:rPr>
          <w:sz w:val="20"/>
          <w:szCs w:val="20"/>
        </w:rPr>
        <w:t xml:space="preserve"> good background and unde</w:t>
      </w:r>
      <w:r w:rsidR="008901D5">
        <w:rPr>
          <w:sz w:val="20"/>
          <w:szCs w:val="20"/>
        </w:rPr>
        <w:t xml:space="preserve">rstanding of </w:t>
      </w:r>
      <w:r w:rsidR="00041ABF">
        <w:rPr>
          <w:sz w:val="20"/>
          <w:szCs w:val="20"/>
        </w:rPr>
        <w:t>basic scientific principles to prepare y</w:t>
      </w:r>
      <w:r w:rsidR="008901D5">
        <w:rPr>
          <w:sz w:val="20"/>
          <w:szCs w:val="20"/>
        </w:rPr>
        <w:t xml:space="preserve">ou for your </w:t>
      </w:r>
      <w:r w:rsidR="00041ABF">
        <w:rPr>
          <w:sz w:val="20"/>
          <w:szCs w:val="20"/>
        </w:rPr>
        <w:t>future scienc</w:t>
      </w:r>
      <w:r w:rsidR="008901D5">
        <w:rPr>
          <w:sz w:val="20"/>
          <w:szCs w:val="20"/>
        </w:rPr>
        <w:t>e</w:t>
      </w:r>
      <w:r w:rsidR="009A1602">
        <w:rPr>
          <w:sz w:val="20"/>
          <w:szCs w:val="20"/>
        </w:rPr>
        <w:t xml:space="preserve"> classes you will take at North High School</w:t>
      </w:r>
      <w:r w:rsidR="00041ABF">
        <w:rPr>
          <w:sz w:val="20"/>
          <w:szCs w:val="20"/>
        </w:rPr>
        <w:t xml:space="preserve">.  </w:t>
      </w:r>
      <w:r w:rsidR="00BB77BF">
        <w:rPr>
          <w:sz w:val="20"/>
          <w:szCs w:val="20"/>
        </w:rPr>
        <w:t xml:space="preserve">In addition, this class will serve as a means to becoming critical </w:t>
      </w:r>
      <w:r w:rsidR="00CD3C2E" w:rsidRPr="00DD7133">
        <w:rPr>
          <w:sz w:val="20"/>
          <w:szCs w:val="20"/>
        </w:rPr>
        <w:t>thinkers</w:t>
      </w:r>
      <w:r w:rsidR="008901D5">
        <w:rPr>
          <w:sz w:val="20"/>
          <w:szCs w:val="20"/>
        </w:rPr>
        <w:t xml:space="preserve">, </w:t>
      </w:r>
      <w:r w:rsidR="00CD3C2E" w:rsidRPr="00DD7133">
        <w:rPr>
          <w:sz w:val="20"/>
          <w:szCs w:val="20"/>
        </w:rPr>
        <w:t>problem solvers</w:t>
      </w:r>
      <w:r w:rsidR="009E4CC4">
        <w:rPr>
          <w:sz w:val="20"/>
          <w:szCs w:val="20"/>
        </w:rPr>
        <w:t xml:space="preserve"> and readers</w:t>
      </w:r>
      <w:r w:rsidR="008901D5">
        <w:rPr>
          <w:sz w:val="20"/>
          <w:szCs w:val="20"/>
        </w:rPr>
        <w:t xml:space="preserve"> in the language of science</w:t>
      </w:r>
      <w:r w:rsidR="00CD3C2E" w:rsidRPr="00DD7133">
        <w:rPr>
          <w:sz w:val="20"/>
          <w:szCs w:val="20"/>
        </w:rPr>
        <w:t xml:space="preserve">. </w:t>
      </w:r>
    </w:p>
    <w:p w:rsidR="00CD3C2E" w:rsidRPr="00DD7133" w:rsidRDefault="00CD3C2E" w:rsidP="00DD7133">
      <w:pPr>
        <w:spacing w:after="0" w:line="240" w:lineRule="auto"/>
        <w:rPr>
          <w:sz w:val="20"/>
          <w:szCs w:val="20"/>
        </w:rPr>
      </w:pPr>
    </w:p>
    <w:p w:rsidR="00CD3C2E" w:rsidRPr="008948D9" w:rsidRDefault="00CD3C2E" w:rsidP="008948D9">
      <w:pPr>
        <w:spacing w:after="0" w:line="240" w:lineRule="auto"/>
        <w:jc w:val="center"/>
        <w:rPr>
          <w:b/>
          <w:i/>
          <w:sz w:val="20"/>
          <w:szCs w:val="20"/>
        </w:rPr>
      </w:pPr>
      <w:r>
        <w:rPr>
          <w:b/>
          <w:i/>
          <w:sz w:val="28"/>
          <w:szCs w:val="28"/>
        </w:rPr>
        <w:t>------------------------------</w:t>
      </w:r>
      <w:r w:rsidRPr="00DD7133">
        <w:rPr>
          <w:b/>
          <w:i/>
          <w:sz w:val="28"/>
          <w:szCs w:val="28"/>
        </w:rPr>
        <w:t xml:space="preserve">Materials required for class </w:t>
      </w:r>
      <w:r>
        <w:rPr>
          <w:b/>
          <w:i/>
          <w:sz w:val="28"/>
          <w:szCs w:val="28"/>
          <w:u w:val="single"/>
        </w:rPr>
        <w:t>EVERY DAY</w:t>
      </w:r>
      <w:r>
        <w:rPr>
          <w:b/>
          <w:i/>
          <w:sz w:val="28"/>
          <w:szCs w:val="28"/>
        </w:rPr>
        <w:t>--------------------------</w:t>
      </w:r>
    </w:p>
    <w:p w:rsidR="00CD3C2E" w:rsidRPr="00D06EE1" w:rsidRDefault="00CD3C2E" w:rsidP="00DD7133">
      <w:pPr>
        <w:spacing w:after="0" w:line="240" w:lineRule="auto"/>
        <w:rPr>
          <w:b/>
          <w:i/>
          <w:sz w:val="16"/>
          <w:szCs w:val="16"/>
          <w:u w:val="single"/>
        </w:rPr>
      </w:pPr>
    </w:p>
    <w:p w:rsidR="00CD3C2E" w:rsidRPr="00DD7133" w:rsidRDefault="00CD3C2E" w:rsidP="00D06EE1">
      <w:pPr>
        <w:pStyle w:val="ListParagraph"/>
        <w:numPr>
          <w:ilvl w:val="0"/>
          <w:numId w:val="1"/>
        </w:numPr>
        <w:spacing w:after="0" w:line="240" w:lineRule="auto"/>
        <w:rPr>
          <w:sz w:val="20"/>
          <w:szCs w:val="20"/>
        </w:rPr>
      </w:pPr>
      <w:r w:rsidRPr="00DD7133">
        <w:rPr>
          <w:sz w:val="20"/>
          <w:szCs w:val="20"/>
        </w:rPr>
        <w:t>A well organized binder for notes and handouts (will be checked periodically).</w:t>
      </w:r>
    </w:p>
    <w:p w:rsidR="00CD3C2E" w:rsidRPr="00DD7133" w:rsidRDefault="00CD3C2E" w:rsidP="00D06EE1">
      <w:pPr>
        <w:pStyle w:val="ListParagraph"/>
        <w:numPr>
          <w:ilvl w:val="0"/>
          <w:numId w:val="1"/>
        </w:numPr>
        <w:spacing w:after="0" w:line="240" w:lineRule="auto"/>
        <w:rPr>
          <w:sz w:val="20"/>
          <w:szCs w:val="20"/>
        </w:rPr>
      </w:pPr>
      <w:r w:rsidRPr="00DD7133">
        <w:rPr>
          <w:sz w:val="20"/>
          <w:szCs w:val="20"/>
        </w:rPr>
        <w:t>Paper and pen/pencil.</w:t>
      </w:r>
    </w:p>
    <w:p w:rsidR="00CD3C2E" w:rsidRPr="00DD7133" w:rsidRDefault="00CD3C2E" w:rsidP="00D06EE1">
      <w:pPr>
        <w:pStyle w:val="ListParagraph"/>
        <w:numPr>
          <w:ilvl w:val="0"/>
          <w:numId w:val="1"/>
        </w:numPr>
        <w:spacing w:after="0" w:line="240" w:lineRule="auto"/>
        <w:rPr>
          <w:sz w:val="20"/>
          <w:szCs w:val="20"/>
        </w:rPr>
      </w:pPr>
      <w:r w:rsidRPr="00DD7133">
        <w:rPr>
          <w:sz w:val="20"/>
          <w:szCs w:val="20"/>
        </w:rPr>
        <w:t xml:space="preserve">Scientific calculator (~$10, does </w:t>
      </w:r>
      <w:r w:rsidRPr="009E4CC4">
        <w:rPr>
          <w:b/>
          <w:sz w:val="20"/>
          <w:szCs w:val="20"/>
          <w:u w:val="single"/>
        </w:rPr>
        <w:t>not</w:t>
      </w:r>
      <w:r w:rsidRPr="00DD7133">
        <w:rPr>
          <w:sz w:val="20"/>
          <w:szCs w:val="20"/>
        </w:rPr>
        <w:t xml:space="preserve"> need to be a graphing calculator).</w:t>
      </w:r>
    </w:p>
    <w:p w:rsidR="00051FB2" w:rsidRDefault="00CD3C2E" w:rsidP="00D06EE1">
      <w:pPr>
        <w:pStyle w:val="ListParagraph"/>
        <w:numPr>
          <w:ilvl w:val="0"/>
          <w:numId w:val="1"/>
        </w:numPr>
        <w:spacing w:after="0" w:line="240" w:lineRule="auto"/>
        <w:rPr>
          <w:sz w:val="20"/>
          <w:szCs w:val="20"/>
        </w:rPr>
      </w:pPr>
      <w:r w:rsidRPr="00DD7133">
        <w:rPr>
          <w:sz w:val="20"/>
          <w:szCs w:val="20"/>
        </w:rPr>
        <w:t>Your textbook</w:t>
      </w:r>
    </w:p>
    <w:p w:rsidR="009E4CC4" w:rsidRPr="00D06EE1" w:rsidRDefault="009E4CC4" w:rsidP="009E4CC4">
      <w:pPr>
        <w:pStyle w:val="ListParagraph"/>
        <w:spacing w:after="0" w:line="240" w:lineRule="auto"/>
        <w:rPr>
          <w:sz w:val="16"/>
          <w:szCs w:val="16"/>
        </w:rPr>
      </w:pPr>
    </w:p>
    <w:p w:rsidR="00CD3C2E" w:rsidRPr="009E4CC4" w:rsidRDefault="00CD3C2E" w:rsidP="008275E9">
      <w:pPr>
        <w:spacing w:after="0" w:line="240" w:lineRule="auto"/>
        <w:rPr>
          <w:b/>
          <w:i/>
          <w:sz w:val="20"/>
          <w:szCs w:val="20"/>
          <w:u w:val="single"/>
        </w:rPr>
      </w:pPr>
      <w:r w:rsidRPr="009E4CC4">
        <w:rPr>
          <w:b/>
          <w:i/>
          <w:sz w:val="20"/>
          <w:szCs w:val="20"/>
          <w:u w:val="single"/>
        </w:rPr>
        <w:t>In the event you do not come to class with the above materials and must return to your locker you will be considered tardy.</w:t>
      </w:r>
    </w:p>
    <w:p w:rsidR="00051FB2" w:rsidRPr="00D06EE1" w:rsidRDefault="00051FB2" w:rsidP="008948D9">
      <w:pPr>
        <w:spacing w:after="0" w:line="240" w:lineRule="auto"/>
        <w:jc w:val="center"/>
        <w:rPr>
          <w:b/>
          <w:i/>
          <w:sz w:val="16"/>
          <w:szCs w:val="16"/>
        </w:rPr>
      </w:pPr>
    </w:p>
    <w:p w:rsidR="00CD3C2E" w:rsidRDefault="00CD3C2E" w:rsidP="008948D9">
      <w:pPr>
        <w:spacing w:after="0" w:line="240" w:lineRule="auto"/>
        <w:jc w:val="center"/>
        <w:rPr>
          <w:b/>
          <w:i/>
          <w:sz w:val="28"/>
          <w:szCs w:val="28"/>
        </w:rPr>
      </w:pPr>
      <w:r>
        <w:rPr>
          <w:b/>
          <w:i/>
          <w:sz w:val="28"/>
          <w:szCs w:val="28"/>
        </w:rPr>
        <w:t>-----------------------------------</w:t>
      </w:r>
      <w:r w:rsidRPr="00DD7133">
        <w:rPr>
          <w:b/>
          <w:i/>
          <w:sz w:val="28"/>
          <w:szCs w:val="28"/>
        </w:rPr>
        <w:t>Grading and Assessment</w:t>
      </w:r>
      <w:r>
        <w:rPr>
          <w:b/>
          <w:i/>
          <w:sz w:val="28"/>
          <w:szCs w:val="28"/>
        </w:rPr>
        <w:t>----------------------------------------</w:t>
      </w:r>
    </w:p>
    <w:p w:rsidR="00CD3C2E" w:rsidRPr="00D06EE1" w:rsidRDefault="00CD3C2E" w:rsidP="008948D9">
      <w:pPr>
        <w:spacing w:after="0" w:line="240" w:lineRule="auto"/>
        <w:jc w:val="center"/>
        <w:rPr>
          <w:b/>
          <w:i/>
          <w:sz w:val="16"/>
          <w:szCs w:val="16"/>
        </w:rPr>
      </w:pPr>
    </w:p>
    <w:p w:rsidR="00CD3C2E" w:rsidRPr="00DD7133" w:rsidRDefault="00051FB2" w:rsidP="008275E9">
      <w:pPr>
        <w:spacing w:after="0" w:line="240" w:lineRule="auto"/>
        <w:rPr>
          <w:sz w:val="20"/>
          <w:szCs w:val="20"/>
        </w:rPr>
      </w:pPr>
      <w:r>
        <w:rPr>
          <w:sz w:val="20"/>
          <w:szCs w:val="20"/>
        </w:rPr>
        <w:t>Your success in science</w:t>
      </w:r>
      <w:r w:rsidR="00CD3C2E" w:rsidRPr="00DD7133">
        <w:rPr>
          <w:sz w:val="20"/>
          <w:szCs w:val="20"/>
        </w:rPr>
        <w:t xml:space="preserve"> this year will largely be determined by the time and effort you put forth in class work, homework, quizzes, tests, projects and classroom participation.  </w:t>
      </w:r>
    </w:p>
    <w:p w:rsidR="00CD3C2E" w:rsidRPr="00DD7133" w:rsidRDefault="00CD3C2E" w:rsidP="008275E9">
      <w:pPr>
        <w:spacing w:after="0" w:line="240" w:lineRule="auto"/>
        <w:jc w:val="center"/>
        <w:rPr>
          <w:sz w:val="20"/>
          <w:szCs w:val="20"/>
        </w:rPr>
      </w:pPr>
      <w:r w:rsidRPr="00DD7133">
        <w:rPr>
          <w:sz w:val="20"/>
          <w:szCs w:val="20"/>
        </w:rPr>
        <w:tab/>
      </w:r>
      <w:r w:rsidRPr="00DD7133">
        <w:rPr>
          <w:sz w:val="20"/>
          <w:szCs w:val="20"/>
        </w:rPr>
        <w:tab/>
      </w:r>
      <w:r w:rsidRPr="00DD7133">
        <w:rPr>
          <w:sz w:val="20"/>
          <w:szCs w:val="20"/>
        </w:rPr>
        <w:tab/>
      </w:r>
      <w:r w:rsidRPr="00DD7133">
        <w:rPr>
          <w:sz w:val="20"/>
          <w:szCs w:val="20"/>
        </w:rPr>
        <w:tab/>
      </w:r>
      <w:r w:rsidRPr="00DD7133">
        <w:rPr>
          <w:sz w:val="20"/>
          <w:szCs w:val="20"/>
        </w:rPr>
        <w:tab/>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228"/>
        <w:gridCol w:w="3494"/>
      </w:tblGrid>
      <w:tr w:rsidR="00CD3C2E" w:rsidRPr="00DD7133" w:rsidTr="008901D5">
        <w:tc>
          <w:tcPr>
            <w:tcW w:w="3308" w:type="dxa"/>
            <w:tcBorders>
              <w:top w:val="nil"/>
              <w:left w:val="nil"/>
              <w:bottom w:val="single" w:sz="4" w:space="0" w:color="auto"/>
              <w:right w:val="nil"/>
            </w:tcBorders>
          </w:tcPr>
          <w:p w:rsidR="00CD3C2E" w:rsidRPr="00DD7133" w:rsidRDefault="00CD3C2E" w:rsidP="003671C5">
            <w:pPr>
              <w:spacing w:after="0" w:line="240" w:lineRule="auto"/>
              <w:jc w:val="center"/>
              <w:rPr>
                <w:b/>
                <w:sz w:val="20"/>
                <w:szCs w:val="20"/>
              </w:rPr>
            </w:pPr>
            <w:r w:rsidRPr="00DD7133">
              <w:rPr>
                <w:b/>
                <w:sz w:val="20"/>
                <w:szCs w:val="20"/>
              </w:rPr>
              <w:t>Assignments</w:t>
            </w:r>
          </w:p>
        </w:tc>
        <w:tc>
          <w:tcPr>
            <w:tcW w:w="1228" w:type="dxa"/>
            <w:tcBorders>
              <w:top w:val="nil"/>
              <w:left w:val="nil"/>
              <w:bottom w:val="single" w:sz="4" w:space="0" w:color="auto"/>
              <w:right w:val="nil"/>
            </w:tcBorders>
          </w:tcPr>
          <w:p w:rsidR="00CD3C2E" w:rsidRPr="00DD7133" w:rsidRDefault="008F7224" w:rsidP="00316C6E">
            <w:pPr>
              <w:spacing w:after="0" w:line="240" w:lineRule="auto"/>
              <w:jc w:val="center"/>
              <w:rPr>
                <w:b/>
                <w:sz w:val="20"/>
                <w:szCs w:val="20"/>
              </w:rPr>
            </w:pPr>
            <w:r>
              <w:rPr>
                <w:b/>
                <w:sz w:val="20"/>
                <w:szCs w:val="20"/>
              </w:rPr>
              <w:t>% of G</w:t>
            </w:r>
            <w:r w:rsidR="00CD3C2E" w:rsidRPr="00DD7133">
              <w:rPr>
                <w:b/>
                <w:sz w:val="20"/>
                <w:szCs w:val="20"/>
              </w:rPr>
              <w:t>rade</w:t>
            </w:r>
          </w:p>
        </w:tc>
        <w:tc>
          <w:tcPr>
            <w:tcW w:w="3494" w:type="dxa"/>
            <w:tcBorders>
              <w:top w:val="nil"/>
              <w:left w:val="nil"/>
              <w:bottom w:val="single" w:sz="4" w:space="0" w:color="auto"/>
              <w:right w:val="nil"/>
            </w:tcBorders>
          </w:tcPr>
          <w:p w:rsidR="00CD3C2E" w:rsidRPr="00DD7133" w:rsidRDefault="00CD3C2E" w:rsidP="003671C5">
            <w:pPr>
              <w:spacing w:after="0" w:line="240" w:lineRule="auto"/>
              <w:jc w:val="center"/>
              <w:rPr>
                <w:b/>
                <w:sz w:val="20"/>
                <w:szCs w:val="20"/>
              </w:rPr>
            </w:pPr>
            <w:r w:rsidRPr="00DD7133">
              <w:rPr>
                <w:b/>
                <w:sz w:val="20"/>
                <w:szCs w:val="20"/>
              </w:rPr>
              <w:t>Frequency</w:t>
            </w:r>
          </w:p>
        </w:tc>
      </w:tr>
      <w:tr w:rsidR="00CD3C2E" w:rsidRPr="00DD7133" w:rsidTr="008901D5">
        <w:tc>
          <w:tcPr>
            <w:tcW w:w="3308" w:type="dxa"/>
            <w:tcBorders>
              <w:top w:val="single" w:sz="4" w:space="0" w:color="auto"/>
            </w:tcBorders>
          </w:tcPr>
          <w:p w:rsidR="00CD3C2E" w:rsidRPr="00DD7133" w:rsidRDefault="008F7224" w:rsidP="003671C5">
            <w:pPr>
              <w:spacing w:after="0" w:line="240" w:lineRule="auto"/>
              <w:rPr>
                <w:sz w:val="20"/>
                <w:szCs w:val="20"/>
              </w:rPr>
            </w:pPr>
            <w:r>
              <w:rPr>
                <w:sz w:val="20"/>
                <w:szCs w:val="20"/>
              </w:rPr>
              <w:t xml:space="preserve">Classwork &amp; </w:t>
            </w:r>
            <w:r w:rsidR="00CD3C2E" w:rsidRPr="00DD7133">
              <w:rPr>
                <w:sz w:val="20"/>
                <w:szCs w:val="20"/>
              </w:rPr>
              <w:t>Homework</w:t>
            </w:r>
          </w:p>
        </w:tc>
        <w:tc>
          <w:tcPr>
            <w:tcW w:w="1228" w:type="dxa"/>
            <w:tcBorders>
              <w:top w:val="single" w:sz="4" w:space="0" w:color="auto"/>
            </w:tcBorders>
          </w:tcPr>
          <w:p w:rsidR="00CD3C2E" w:rsidRPr="00DD7133" w:rsidRDefault="008F7224" w:rsidP="00316C6E">
            <w:pPr>
              <w:spacing w:after="0" w:line="240" w:lineRule="auto"/>
              <w:jc w:val="center"/>
              <w:rPr>
                <w:sz w:val="20"/>
                <w:szCs w:val="20"/>
              </w:rPr>
            </w:pPr>
            <w:r>
              <w:rPr>
                <w:sz w:val="20"/>
                <w:szCs w:val="20"/>
              </w:rPr>
              <w:t>1</w:t>
            </w:r>
            <w:r w:rsidR="009E4CC4">
              <w:rPr>
                <w:sz w:val="20"/>
                <w:szCs w:val="20"/>
              </w:rPr>
              <w:t>0</w:t>
            </w:r>
            <w:r w:rsidR="00CD3C2E" w:rsidRPr="00DD7133">
              <w:rPr>
                <w:sz w:val="20"/>
                <w:szCs w:val="20"/>
              </w:rPr>
              <w:t>%</w:t>
            </w:r>
          </w:p>
        </w:tc>
        <w:tc>
          <w:tcPr>
            <w:tcW w:w="3494" w:type="dxa"/>
            <w:tcBorders>
              <w:top w:val="single" w:sz="4" w:space="0" w:color="auto"/>
            </w:tcBorders>
          </w:tcPr>
          <w:p w:rsidR="00CD3C2E" w:rsidRPr="00DD7133" w:rsidRDefault="00CD3C2E" w:rsidP="003671C5">
            <w:pPr>
              <w:spacing w:after="0" w:line="240" w:lineRule="auto"/>
              <w:rPr>
                <w:sz w:val="20"/>
                <w:szCs w:val="20"/>
              </w:rPr>
            </w:pPr>
            <w:r w:rsidRPr="00DD7133">
              <w:rPr>
                <w:sz w:val="20"/>
                <w:szCs w:val="20"/>
              </w:rPr>
              <w:t>Daily</w:t>
            </w:r>
            <w:r w:rsidR="008F7224">
              <w:rPr>
                <w:sz w:val="20"/>
                <w:szCs w:val="20"/>
              </w:rPr>
              <w:t>/nightly</w:t>
            </w:r>
          </w:p>
        </w:tc>
      </w:tr>
      <w:tr w:rsidR="00CD3C2E" w:rsidRPr="00DD7133" w:rsidTr="008901D5">
        <w:tc>
          <w:tcPr>
            <w:tcW w:w="3308" w:type="dxa"/>
          </w:tcPr>
          <w:p w:rsidR="00CD3C2E" w:rsidRPr="00DD7133" w:rsidRDefault="00CD3C2E" w:rsidP="003671C5">
            <w:pPr>
              <w:spacing w:after="0" w:line="240" w:lineRule="auto"/>
              <w:rPr>
                <w:sz w:val="20"/>
                <w:szCs w:val="20"/>
              </w:rPr>
            </w:pPr>
            <w:r w:rsidRPr="00DD7133">
              <w:rPr>
                <w:sz w:val="20"/>
                <w:szCs w:val="20"/>
              </w:rPr>
              <w:t>Tests &amp; Quizzes</w:t>
            </w:r>
          </w:p>
        </w:tc>
        <w:tc>
          <w:tcPr>
            <w:tcW w:w="1228" w:type="dxa"/>
          </w:tcPr>
          <w:p w:rsidR="00CD3C2E" w:rsidRPr="00DD7133" w:rsidRDefault="008901D5" w:rsidP="00316C6E">
            <w:pPr>
              <w:spacing w:after="0" w:line="240" w:lineRule="auto"/>
              <w:jc w:val="center"/>
              <w:rPr>
                <w:sz w:val="20"/>
                <w:szCs w:val="20"/>
              </w:rPr>
            </w:pPr>
            <w:r>
              <w:rPr>
                <w:sz w:val="20"/>
                <w:szCs w:val="20"/>
              </w:rPr>
              <w:t>50</w:t>
            </w:r>
            <w:r w:rsidR="00CD3C2E" w:rsidRPr="00DD7133">
              <w:rPr>
                <w:sz w:val="20"/>
                <w:szCs w:val="20"/>
              </w:rPr>
              <w:t>%</w:t>
            </w:r>
          </w:p>
        </w:tc>
        <w:tc>
          <w:tcPr>
            <w:tcW w:w="3494" w:type="dxa"/>
          </w:tcPr>
          <w:p w:rsidR="00CD3C2E" w:rsidRPr="00DD7133" w:rsidRDefault="008F7224" w:rsidP="003671C5">
            <w:pPr>
              <w:spacing w:after="0" w:line="240" w:lineRule="auto"/>
              <w:rPr>
                <w:sz w:val="20"/>
                <w:szCs w:val="20"/>
              </w:rPr>
            </w:pPr>
            <w:r>
              <w:rPr>
                <w:sz w:val="20"/>
                <w:szCs w:val="20"/>
              </w:rPr>
              <w:t>Quizzes- 1/week; Tests- ~1/month</w:t>
            </w:r>
          </w:p>
        </w:tc>
      </w:tr>
      <w:tr w:rsidR="00CD3C2E" w:rsidRPr="00DD7133" w:rsidTr="008901D5">
        <w:tc>
          <w:tcPr>
            <w:tcW w:w="3308" w:type="dxa"/>
          </w:tcPr>
          <w:p w:rsidR="00CD3C2E" w:rsidRPr="00DD7133" w:rsidRDefault="008901D5" w:rsidP="003671C5">
            <w:pPr>
              <w:spacing w:after="0" w:line="240" w:lineRule="auto"/>
              <w:rPr>
                <w:sz w:val="20"/>
                <w:szCs w:val="20"/>
              </w:rPr>
            </w:pPr>
            <w:r>
              <w:rPr>
                <w:sz w:val="20"/>
                <w:szCs w:val="20"/>
              </w:rPr>
              <w:t>Lab</w:t>
            </w:r>
            <w:r w:rsidR="00051FB2">
              <w:rPr>
                <w:sz w:val="20"/>
                <w:szCs w:val="20"/>
              </w:rPr>
              <w:t xml:space="preserve"> Activities and</w:t>
            </w:r>
            <w:r w:rsidR="008F7224">
              <w:rPr>
                <w:sz w:val="20"/>
                <w:szCs w:val="20"/>
              </w:rPr>
              <w:t xml:space="preserve"> Projects*</w:t>
            </w:r>
          </w:p>
        </w:tc>
        <w:tc>
          <w:tcPr>
            <w:tcW w:w="1228" w:type="dxa"/>
          </w:tcPr>
          <w:p w:rsidR="00CD3C2E" w:rsidRPr="00DD7133" w:rsidRDefault="009E4CC4" w:rsidP="008901D5">
            <w:pPr>
              <w:spacing w:after="0" w:line="240" w:lineRule="auto"/>
              <w:jc w:val="center"/>
              <w:rPr>
                <w:sz w:val="20"/>
                <w:szCs w:val="20"/>
              </w:rPr>
            </w:pPr>
            <w:r>
              <w:rPr>
                <w:sz w:val="20"/>
                <w:szCs w:val="20"/>
              </w:rPr>
              <w:t>4</w:t>
            </w:r>
            <w:r w:rsidR="008901D5">
              <w:rPr>
                <w:sz w:val="20"/>
                <w:szCs w:val="20"/>
              </w:rPr>
              <w:t>0</w:t>
            </w:r>
            <w:r w:rsidR="00CD3C2E" w:rsidRPr="00DD7133">
              <w:rPr>
                <w:sz w:val="20"/>
                <w:szCs w:val="20"/>
              </w:rPr>
              <w:t>%</w:t>
            </w:r>
          </w:p>
        </w:tc>
        <w:tc>
          <w:tcPr>
            <w:tcW w:w="3494" w:type="dxa"/>
          </w:tcPr>
          <w:p w:rsidR="00CD3C2E" w:rsidRPr="00DD7133" w:rsidRDefault="00051FB2" w:rsidP="008F7224">
            <w:pPr>
              <w:spacing w:after="0" w:line="240" w:lineRule="auto"/>
              <w:rPr>
                <w:sz w:val="20"/>
                <w:szCs w:val="20"/>
              </w:rPr>
            </w:pPr>
            <w:r>
              <w:rPr>
                <w:sz w:val="20"/>
                <w:szCs w:val="20"/>
              </w:rPr>
              <w:t>Activities</w:t>
            </w:r>
            <w:r w:rsidR="008F7224">
              <w:rPr>
                <w:sz w:val="20"/>
                <w:szCs w:val="20"/>
              </w:rPr>
              <w:t xml:space="preserve"> ~</w:t>
            </w:r>
            <w:r w:rsidR="00CD3C2E" w:rsidRPr="00DD7133">
              <w:rPr>
                <w:sz w:val="20"/>
                <w:szCs w:val="20"/>
              </w:rPr>
              <w:t>1/week</w:t>
            </w:r>
            <w:r w:rsidR="008F7224">
              <w:rPr>
                <w:sz w:val="20"/>
                <w:szCs w:val="20"/>
              </w:rPr>
              <w:t xml:space="preserve">; </w:t>
            </w:r>
            <w:r w:rsidR="008F7224" w:rsidRPr="00DD7133">
              <w:rPr>
                <w:sz w:val="20"/>
                <w:szCs w:val="20"/>
              </w:rPr>
              <w:t>Projects</w:t>
            </w:r>
            <w:r w:rsidR="008F7224">
              <w:rPr>
                <w:sz w:val="20"/>
                <w:szCs w:val="20"/>
              </w:rPr>
              <w:t>-</w:t>
            </w:r>
            <w:r w:rsidR="008F7224" w:rsidRPr="00DD7133">
              <w:rPr>
                <w:sz w:val="20"/>
                <w:szCs w:val="20"/>
              </w:rPr>
              <w:t xml:space="preserve"> ~1/month</w:t>
            </w:r>
          </w:p>
        </w:tc>
      </w:tr>
    </w:tbl>
    <w:p w:rsidR="00CD3C2E" w:rsidRPr="008F7224" w:rsidRDefault="00316C6E" w:rsidP="008275E9">
      <w:pPr>
        <w:spacing w:after="0" w:line="240" w:lineRule="auto"/>
        <w:rPr>
          <w:sz w:val="18"/>
          <w:szCs w:val="18"/>
        </w:rPr>
      </w:pPr>
      <w:r>
        <w:rPr>
          <w:sz w:val="18"/>
          <w:szCs w:val="18"/>
        </w:rPr>
        <w:tab/>
      </w:r>
      <w:r>
        <w:rPr>
          <w:sz w:val="18"/>
          <w:szCs w:val="18"/>
        </w:rPr>
        <w:tab/>
      </w:r>
      <w:r w:rsidR="00CD3C2E" w:rsidRPr="008F7224">
        <w:rPr>
          <w:sz w:val="18"/>
          <w:szCs w:val="18"/>
        </w:rPr>
        <w:t xml:space="preserve">*Projects may include </w:t>
      </w:r>
      <w:r w:rsidR="008F7224" w:rsidRPr="008F7224">
        <w:rPr>
          <w:sz w:val="18"/>
          <w:szCs w:val="18"/>
        </w:rPr>
        <w:t xml:space="preserve">written </w:t>
      </w:r>
      <w:r w:rsidR="00CD3C2E" w:rsidRPr="008F7224">
        <w:rPr>
          <w:sz w:val="18"/>
          <w:szCs w:val="18"/>
        </w:rPr>
        <w:t xml:space="preserve">papers, web quests, posters, </w:t>
      </w:r>
      <w:r w:rsidR="008F7224" w:rsidRPr="008F7224">
        <w:rPr>
          <w:sz w:val="18"/>
          <w:szCs w:val="18"/>
        </w:rPr>
        <w:t xml:space="preserve">computer assignments, </w:t>
      </w:r>
      <w:r w:rsidR="00CD3C2E" w:rsidRPr="008F7224">
        <w:rPr>
          <w:sz w:val="18"/>
          <w:szCs w:val="18"/>
        </w:rPr>
        <w:t>etc.</w:t>
      </w:r>
    </w:p>
    <w:p w:rsidR="00A96A79" w:rsidRPr="00D06EE1" w:rsidRDefault="00A96A79" w:rsidP="008275E9">
      <w:pPr>
        <w:spacing w:after="0" w:line="240" w:lineRule="auto"/>
        <w:rPr>
          <w:sz w:val="16"/>
          <w:szCs w:val="16"/>
          <w:u w:val="single"/>
        </w:rPr>
      </w:pPr>
    </w:p>
    <w:p w:rsidR="00CD3C2E" w:rsidRPr="00DD7133" w:rsidRDefault="00CD3C2E" w:rsidP="008275E9">
      <w:pPr>
        <w:spacing w:after="0" w:line="240" w:lineRule="auto"/>
        <w:rPr>
          <w:sz w:val="20"/>
          <w:szCs w:val="20"/>
          <w:u w:val="single"/>
        </w:rPr>
      </w:pPr>
      <w:r w:rsidRPr="00DD7133">
        <w:rPr>
          <w:sz w:val="20"/>
          <w:szCs w:val="20"/>
          <w:u w:val="single"/>
        </w:rPr>
        <w:t>Late assignments</w:t>
      </w:r>
    </w:p>
    <w:p w:rsidR="009E4CC4" w:rsidRPr="00E403BE" w:rsidRDefault="009E4CC4" w:rsidP="009E4CC4">
      <w:pPr>
        <w:spacing w:after="0" w:line="240" w:lineRule="auto"/>
        <w:rPr>
          <w:b/>
          <w:sz w:val="20"/>
          <w:szCs w:val="20"/>
          <w:u w:val="single"/>
        </w:rPr>
      </w:pPr>
      <w:r>
        <w:rPr>
          <w:b/>
          <w:sz w:val="20"/>
          <w:szCs w:val="20"/>
        </w:rPr>
        <w:t xml:space="preserve">10% of the total </w:t>
      </w:r>
      <w:r w:rsidRPr="00794950">
        <w:rPr>
          <w:b/>
          <w:sz w:val="20"/>
          <w:szCs w:val="20"/>
        </w:rPr>
        <w:t>points/day will be deducted</w:t>
      </w:r>
      <w:r w:rsidRPr="00DD7133">
        <w:rPr>
          <w:sz w:val="20"/>
          <w:szCs w:val="20"/>
        </w:rPr>
        <w:t xml:space="preserve"> for late assignments</w:t>
      </w:r>
      <w:r>
        <w:rPr>
          <w:sz w:val="20"/>
          <w:szCs w:val="20"/>
        </w:rPr>
        <w:t>.</w:t>
      </w:r>
      <w:r w:rsidRPr="00DD7133">
        <w:rPr>
          <w:sz w:val="20"/>
          <w:szCs w:val="20"/>
        </w:rPr>
        <w:t xml:space="preserve"> </w:t>
      </w:r>
      <w:r w:rsidRPr="00E403BE">
        <w:rPr>
          <w:b/>
          <w:sz w:val="20"/>
          <w:szCs w:val="20"/>
          <w:u w:val="single"/>
        </w:rPr>
        <w:t xml:space="preserve">After the completion of the unit test missing assignments will receive a grade of zero and will no longer be accepted. </w:t>
      </w:r>
    </w:p>
    <w:p w:rsidR="00CD3C2E" w:rsidRPr="00D06EE1" w:rsidRDefault="00CD3C2E" w:rsidP="008275E9">
      <w:pPr>
        <w:spacing w:after="0" w:line="240" w:lineRule="auto"/>
        <w:rPr>
          <w:sz w:val="16"/>
          <w:szCs w:val="16"/>
        </w:rPr>
      </w:pPr>
    </w:p>
    <w:p w:rsidR="00CD3C2E" w:rsidRPr="00DD7133" w:rsidRDefault="00CD3C2E" w:rsidP="008275E9">
      <w:pPr>
        <w:spacing w:after="0" w:line="240" w:lineRule="auto"/>
        <w:rPr>
          <w:sz w:val="20"/>
          <w:szCs w:val="20"/>
          <w:u w:val="single"/>
        </w:rPr>
      </w:pPr>
      <w:r w:rsidRPr="00DD7133">
        <w:rPr>
          <w:sz w:val="20"/>
          <w:szCs w:val="20"/>
          <w:u w:val="single"/>
        </w:rPr>
        <w:t>Extra Help</w:t>
      </w:r>
    </w:p>
    <w:p w:rsidR="009A1602" w:rsidRPr="009A1602" w:rsidRDefault="00CD3C2E" w:rsidP="009A1602">
      <w:pPr>
        <w:spacing w:after="0" w:line="240" w:lineRule="auto"/>
        <w:rPr>
          <w:sz w:val="20"/>
          <w:szCs w:val="20"/>
        </w:rPr>
      </w:pPr>
      <w:r w:rsidRPr="00DD7133">
        <w:rPr>
          <w:sz w:val="20"/>
          <w:szCs w:val="20"/>
        </w:rPr>
        <w:t xml:space="preserve">Remember I am here to help you succeed.  In the event you need extra help I am happy to meet with you during a free period or after school.  You are also welcome to e-mail me </w:t>
      </w:r>
      <w:r w:rsidR="00794950">
        <w:rPr>
          <w:sz w:val="20"/>
          <w:szCs w:val="20"/>
        </w:rPr>
        <w:t xml:space="preserve">your questions or concerns </w:t>
      </w:r>
      <w:r w:rsidRPr="00DD7133">
        <w:rPr>
          <w:sz w:val="20"/>
          <w:szCs w:val="20"/>
        </w:rPr>
        <w:t xml:space="preserve">at </w:t>
      </w:r>
      <w:r w:rsidRPr="00794950">
        <w:rPr>
          <w:sz w:val="20"/>
          <w:szCs w:val="20"/>
          <w:u w:val="single"/>
        </w:rPr>
        <w:t>any</w:t>
      </w:r>
      <w:r w:rsidRPr="00DD7133">
        <w:rPr>
          <w:sz w:val="20"/>
          <w:szCs w:val="20"/>
        </w:rPr>
        <w:t xml:space="preserve"> time at </w:t>
      </w:r>
      <w:hyperlink r:id="rId11" w:history="1">
        <w:r w:rsidR="009A1602" w:rsidRPr="007C6FC5">
          <w:rPr>
            <w:rStyle w:val="Hyperlink"/>
            <w:i/>
            <w:sz w:val="20"/>
            <w:szCs w:val="20"/>
          </w:rPr>
          <w:t>chris.tomb@weschcools.org</w:t>
        </w:r>
      </w:hyperlink>
      <w:r w:rsidR="009A1602">
        <w:rPr>
          <w:i/>
          <w:sz w:val="20"/>
          <w:szCs w:val="20"/>
        </w:rPr>
        <w:t xml:space="preserve">  or send me a tweet @tombsphysics.</w:t>
      </w:r>
    </w:p>
    <w:p w:rsidR="009A1602" w:rsidRPr="00D06EE1" w:rsidRDefault="009A1602" w:rsidP="009E4CC4">
      <w:pPr>
        <w:pStyle w:val="ListParagraph"/>
        <w:spacing w:line="240" w:lineRule="auto"/>
        <w:ind w:left="360"/>
        <w:rPr>
          <w:rFonts w:asciiTheme="minorHAnsi" w:eastAsiaTheme="minorEastAsia" w:hAnsiTheme="minorHAnsi" w:cstheme="minorBidi"/>
          <w:i/>
          <w:sz w:val="16"/>
          <w:szCs w:val="16"/>
        </w:rPr>
      </w:pPr>
    </w:p>
    <w:p w:rsidR="009E4CC4" w:rsidRPr="00507598" w:rsidRDefault="009E4CC4" w:rsidP="009E4CC4">
      <w:pPr>
        <w:pStyle w:val="ListParagraph"/>
        <w:spacing w:before="240" w:after="0" w:line="240" w:lineRule="auto"/>
        <w:ind w:left="360" w:firstLine="360"/>
        <w:rPr>
          <w:rFonts w:asciiTheme="minorHAnsi" w:eastAsiaTheme="minorEastAsia" w:hAnsiTheme="minorHAnsi" w:cstheme="minorBidi"/>
          <w:i/>
          <w:sz w:val="20"/>
          <w:szCs w:val="20"/>
        </w:rPr>
      </w:pPr>
      <w:r w:rsidRPr="00507598">
        <w:rPr>
          <w:rFonts w:asciiTheme="minorHAnsi" w:eastAsiaTheme="minorEastAsia" w:hAnsiTheme="minorHAnsi" w:cstheme="minorBidi"/>
          <w:i/>
          <w:sz w:val="20"/>
          <w:szCs w:val="20"/>
        </w:rPr>
        <w:t>Additional resources and apps will be provided throughout the course of the year.</w:t>
      </w:r>
    </w:p>
    <w:p w:rsidR="00CD3C2E" w:rsidRPr="00DD7133" w:rsidRDefault="00CD3C2E" w:rsidP="00D941C6">
      <w:pPr>
        <w:spacing w:after="0" w:line="240" w:lineRule="auto"/>
        <w:rPr>
          <w:i/>
          <w:sz w:val="20"/>
          <w:szCs w:val="20"/>
        </w:rPr>
      </w:pPr>
    </w:p>
    <w:p w:rsidR="00CD3C2E" w:rsidRDefault="00CD3C2E" w:rsidP="008948D9">
      <w:pPr>
        <w:spacing w:after="0" w:line="240" w:lineRule="auto"/>
        <w:jc w:val="center"/>
        <w:rPr>
          <w:b/>
          <w:i/>
          <w:sz w:val="20"/>
          <w:szCs w:val="20"/>
        </w:rPr>
      </w:pPr>
      <w:r>
        <w:rPr>
          <w:b/>
          <w:i/>
          <w:sz w:val="28"/>
          <w:szCs w:val="28"/>
        </w:rPr>
        <w:lastRenderedPageBreak/>
        <w:t>----------------------------------</w:t>
      </w:r>
      <w:r w:rsidRPr="008948D9">
        <w:rPr>
          <w:b/>
          <w:i/>
          <w:sz w:val="28"/>
          <w:szCs w:val="28"/>
        </w:rPr>
        <w:t>Attendance and Make-up Work</w:t>
      </w:r>
      <w:r>
        <w:rPr>
          <w:b/>
          <w:i/>
          <w:sz w:val="28"/>
          <w:szCs w:val="28"/>
        </w:rPr>
        <w:t>--------------------------------</w:t>
      </w:r>
    </w:p>
    <w:p w:rsidR="00CD3C2E" w:rsidRPr="008948D9" w:rsidRDefault="00CD3C2E" w:rsidP="008948D9">
      <w:pPr>
        <w:spacing w:after="0" w:line="240" w:lineRule="auto"/>
        <w:rPr>
          <w:b/>
          <w:i/>
          <w:sz w:val="20"/>
          <w:szCs w:val="20"/>
        </w:rPr>
      </w:pPr>
    </w:p>
    <w:p w:rsidR="00CD3C2E" w:rsidRPr="00DD7133" w:rsidRDefault="00CD3C2E" w:rsidP="008275E9">
      <w:pPr>
        <w:pStyle w:val="ListParagraph"/>
        <w:numPr>
          <w:ilvl w:val="0"/>
          <w:numId w:val="2"/>
        </w:numPr>
        <w:spacing w:after="0" w:line="240" w:lineRule="auto"/>
        <w:rPr>
          <w:sz w:val="20"/>
          <w:szCs w:val="20"/>
        </w:rPr>
      </w:pPr>
      <w:r w:rsidRPr="00DD7133">
        <w:rPr>
          <w:b/>
          <w:sz w:val="20"/>
          <w:szCs w:val="20"/>
        </w:rPr>
        <w:t>Strive for perfect attendance</w:t>
      </w:r>
      <w:r w:rsidRPr="00DD7133">
        <w:rPr>
          <w:sz w:val="20"/>
          <w:szCs w:val="20"/>
        </w:rPr>
        <w:t>.  Everything you lea</w:t>
      </w:r>
      <w:r>
        <w:rPr>
          <w:sz w:val="20"/>
          <w:szCs w:val="20"/>
        </w:rPr>
        <w:t>r</w:t>
      </w:r>
      <w:r w:rsidRPr="00DD7133">
        <w:rPr>
          <w:sz w:val="20"/>
          <w:szCs w:val="20"/>
        </w:rPr>
        <w:t>n builds on earlier material.</w:t>
      </w:r>
      <w:r w:rsidR="00794950">
        <w:rPr>
          <w:sz w:val="20"/>
          <w:szCs w:val="20"/>
        </w:rPr>
        <w:t xml:space="preserve"> </w:t>
      </w:r>
    </w:p>
    <w:p w:rsidR="00CD3C2E" w:rsidRPr="00DD7133" w:rsidRDefault="00CD3C2E" w:rsidP="008275E9">
      <w:pPr>
        <w:pStyle w:val="ListParagraph"/>
        <w:numPr>
          <w:ilvl w:val="0"/>
          <w:numId w:val="2"/>
        </w:numPr>
        <w:spacing w:after="0" w:line="240" w:lineRule="auto"/>
        <w:rPr>
          <w:sz w:val="20"/>
          <w:szCs w:val="20"/>
        </w:rPr>
      </w:pPr>
      <w:r w:rsidRPr="00DD7133">
        <w:rPr>
          <w:sz w:val="20"/>
          <w:szCs w:val="20"/>
        </w:rPr>
        <w:t xml:space="preserve">In the event you have an </w:t>
      </w:r>
      <w:r w:rsidRPr="00DD7133">
        <w:rPr>
          <w:b/>
          <w:sz w:val="20"/>
          <w:szCs w:val="20"/>
        </w:rPr>
        <w:t>EXCUSED ABSENCE</w:t>
      </w:r>
      <w:r w:rsidR="00CA4B68">
        <w:rPr>
          <w:sz w:val="20"/>
          <w:szCs w:val="20"/>
        </w:rPr>
        <w:t xml:space="preserve"> from school it is you must </w:t>
      </w:r>
      <w:r w:rsidRPr="00DD7133">
        <w:rPr>
          <w:sz w:val="20"/>
          <w:szCs w:val="20"/>
        </w:rPr>
        <w:t xml:space="preserve">see me as soon as you return and arrange to make-up missing work, quizzes, tests, etc.  This is </w:t>
      </w:r>
      <w:r w:rsidRPr="00DD7133">
        <w:rPr>
          <w:b/>
          <w:sz w:val="20"/>
          <w:szCs w:val="20"/>
        </w:rPr>
        <w:t>YOUR responsibility</w:t>
      </w:r>
      <w:r w:rsidRPr="00DD7133">
        <w:rPr>
          <w:sz w:val="20"/>
          <w:szCs w:val="20"/>
        </w:rPr>
        <w:t xml:space="preserve">!  You will have </w:t>
      </w:r>
      <w:r w:rsidRPr="00DD7133">
        <w:rPr>
          <w:sz w:val="20"/>
          <w:szCs w:val="20"/>
          <w:u w:val="single"/>
        </w:rPr>
        <w:t>1 day per excused day of absence to turn in any make-up work</w:t>
      </w:r>
      <w:r w:rsidRPr="00DD7133">
        <w:rPr>
          <w:sz w:val="20"/>
          <w:szCs w:val="20"/>
        </w:rPr>
        <w:t>.  Example: You are sick for two days, upon return to school you have 2 days to complete any missed assignment(s).  On the 3</w:t>
      </w:r>
      <w:r w:rsidRPr="00DD7133">
        <w:rPr>
          <w:sz w:val="20"/>
          <w:szCs w:val="20"/>
          <w:vertAlign w:val="superscript"/>
        </w:rPr>
        <w:t>rd</w:t>
      </w:r>
      <w:r w:rsidRPr="00DD7133">
        <w:rPr>
          <w:sz w:val="20"/>
          <w:szCs w:val="20"/>
        </w:rPr>
        <w:t xml:space="preserve"> day assignments will then be considered late</w:t>
      </w:r>
      <w:r>
        <w:rPr>
          <w:sz w:val="20"/>
          <w:szCs w:val="20"/>
        </w:rPr>
        <w:t xml:space="preserve"> and subject to the 5 point penalty stated above.</w:t>
      </w:r>
    </w:p>
    <w:p w:rsidR="00CD3C2E" w:rsidRDefault="00CD3C2E" w:rsidP="008275E9">
      <w:pPr>
        <w:pStyle w:val="ListParagraph"/>
        <w:numPr>
          <w:ilvl w:val="0"/>
          <w:numId w:val="2"/>
        </w:numPr>
        <w:spacing w:after="0" w:line="240" w:lineRule="auto"/>
        <w:rPr>
          <w:sz w:val="20"/>
          <w:szCs w:val="20"/>
        </w:rPr>
      </w:pPr>
      <w:r w:rsidRPr="00DD7133">
        <w:rPr>
          <w:sz w:val="20"/>
          <w:szCs w:val="20"/>
          <w:u w:val="single"/>
        </w:rPr>
        <w:t xml:space="preserve">Unexcused absences </w:t>
      </w:r>
      <w:r w:rsidR="00CA4B68">
        <w:rPr>
          <w:sz w:val="20"/>
          <w:szCs w:val="20"/>
          <w:u w:val="single"/>
        </w:rPr>
        <w:t xml:space="preserve">(including expulsions) </w:t>
      </w:r>
      <w:r w:rsidRPr="00DD7133">
        <w:rPr>
          <w:sz w:val="20"/>
          <w:szCs w:val="20"/>
          <w:u w:val="single"/>
        </w:rPr>
        <w:t>will result in a grade of 0 for the day's assignment</w:t>
      </w:r>
      <w:r w:rsidR="00794950">
        <w:rPr>
          <w:sz w:val="20"/>
          <w:szCs w:val="20"/>
          <w:u w:val="single"/>
        </w:rPr>
        <w:t>(</w:t>
      </w:r>
      <w:r w:rsidRPr="00DD7133">
        <w:rPr>
          <w:sz w:val="20"/>
          <w:szCs w:val="20"/>
          <w:u w:val="single"/>
        </w:rPr>
        <w:t>s</w:t>
      </w:r>
      <w:r w:rsidR="00794950">
        <w:rPr>
          <w:sz w:val="20"/>
          <w:szCs w:val="20"/>
          <w:u w:val="single"/>
        </w:rPr>
        <w:t>)</w:t>
      </w:r>
      <w:r w:rsidRPr="00DD7133">
        <w:rPr>
          <w:sz w:val="20"/>
          <w:szCs w:val="20"/>
        </w:rPr>
        <w:t>.  No make-up tests or quizzes will be given for an unexcused absence.</w:t>
      </w:r>
    </w:p>
    <w:p w:rsidR="008901D5" w:rsidRDefault="008901D5" w:rsidP="008901D5">
      <w:pPr>
        <w:pStyle w:val="ListParagraph"/>
        <w:numPr>
          <w:ilvl w:val="0"/>
          <w:numId w:val="2"/>
        </w:numPr>
        <w:spacing w:after="0" w:line="240" w:lineRule="auto"/>
        <w:rPr>
          <w:sz w:val="20"/>
          <w:szCs w:val="20"/>
        </w:rPr>
      </w:pPr>
      <w:r w:rsidRPr="00DD7133">
        <w:rPr>
          <w:b/>
          <w:sz w:val="20"/>
          <w:szCs w:val="20"/>
        </w:rPr>
        <w:t>Absence on a lab day</w:t>
      </w:r>
      <w:r w:rsidRPr="00DD7133">
        <w:rPr>
          <w:sz w:val="20"/>
          <w:szCs w:val="20"/>
        </w:rPr>
        <w:t>:  Labs are difficult to make-up given the time limitations</w:t>
      </w:r>
      <w:r>
        <w:rPr>
          <w:sz w:val="20"/>
          <w:szCs w:val="20"/>
        </w:rPr>
        <w:t xml:space="preserve"> for set-up/clean-up.  Students who miss a lab due to an excused absence will be given up to one week </w:t>
      </w:r>
      <w:r w:rsidRPr="009720C1">
        <w:rPr>
          <w:b/>
          <w:sz w:val="20"/>
          <w:szCs w:val="20"/>
        </w:rPr>
        <w:t>after school to make-up the missed lab</w:t>
      </w:r>
      <w:r>
        <w:rPr>
          <w:sz w:val="20"/>
          <w:szCs w:val="20"/>
        </w:rPr>
        <w:t>.  In the event a student cannot stay after school to make-up a missed lab, a report or other alternate project will be assigned.</w:t>
      </w:r>
    </w:p>
    <w:p w:rsidR="00CD3C2E" w:rsidRPr="008901D5" w:rsidRDefault="008901D5" w:rsidP="008275E9">
      <w:pPr>
        <w:pStyle w:val="ListParagraph"/>
        <w:numPr>
          <w:ilvl w:val="0"/>
          <w:numId w:val="2"/>
        </w:numPr>
        <w:spacing w:after="0" w:line="240" w:lineRule="auto"/>
        <w:rPr>
          <w:sz w:val="20"/>
          <w:szCs w:val="20"/>
        </w:rPr>
      </w:pPr>
      <w:r w:rsidRPr="008901D5">
        <w:rPr>
          <w:b/>
          <w:sz w:val="20"/>
          <w:szCs w:val="20"/>
        </w:rPr>
        <w:t>Missed lab due to inappropriate lab attire</w:t>
      </w:r>
      <w:r w:rsidRPr="008901D5">
        <w:rPr>
          <w:sz w:val="20"/>
          <w:szCs w:val="20"/>
        </w:rPr>
        <w:t xml:space="preserve">:  Lab safety is taken very seriously.  We will work with various chemicals and equipment which require appropriate personal protection.  On lab days you must wear goggles, long pants, closed toe shoes and long hair must be tied </w:t>
      </w:r>
      <w:r w:rsidR="009A1602">
        <w:rPr>
          <w:sz w:val="20"/>
          <w:szCs w:val="20"/>
        </w:rPr>
        <w:t xml:space="preserve">back. </w:t>
      </w:r>
      <w:r w:rsidRPr="008901D5">
        <w:rPr>
          <w:sz w:val="20"/>
          <w:szCs w:val="20"/>
        </w:rPr>
        <w:t xml:space="preserve"> Students who fail to come to lab dressed appropriately will be given an alternate assignment to complete during the lab.</w:t>
      </w:r>
    </w:p>
    <w:p w:rsidR="00CD3C2E" w:rsidRPr="00DD7133" w:rsidRDefault="00CD3C2E" w:rsidP="008275E9">
      <w:pPr>
        <w:spacing w:after="0" w:line="240" w:lineRule="auto"/>
        <w:rPr>
          <w:sz w:val="20"/>
          <w:szCs w:val="20"/>
        </w:rPr>
      </w:pPr>
    </w:p>
    <w:p w:rsidR="00CD3C2E" w:rsidRDefault="00A96A79" w:rsidP="008275E9">
      <w:pPr>
        <w:spacing w:after="0" w:line="240" w:lineRule="auto"/>
        <w:rPr>
          <w:b/>
          <w:i/>
          <w:sz w:val="20"/>
          <w:szCs w:val="20"/>
        </w:rPr>
      </w:pPr>
      <w:r>
        <w:rPr>
          <w:b/>
          <w:i/>
          <w:sz w:val="28"/>
          <w:szCs w:val="28"/>
        </w:rPr>
        <w:tab/>
      </w:r>
      <w:r w:rsidR="00CD3C2E">
        <w:rPr>
          <w:b/>
          <w:i/>
          <w:sz w:val="28"/>
          <w:szCs w:val="28"/>
        </w:rPr>
        <w:t>-------------------------------</w:t>
      </w:r>
      <w:r w:rsidR="00CD3C2E" w:rsidRPr="008948D9">
        <w:rPr>
          <w:b/>
          <w:i/>
          <w:sz w:val="28"/>
          <w:szCs w:val="28"/>
        </w:rPr>
        <w:t>E</w:t>
      </w:r>
      <w:r w:rsidR="00CD3C2E">
        <w:rPr>
          <w:b/>
          <w:i/>
          <w:sz w:val="28"/>
          <w:szCs w:val="28"/>
        </w:rPr>
        <w:t>xpectations when in my classroom------------------------------</w:t>
      </w:r>
    </w:p>
    <w:p w:rsidR="00CD3C2E" w:rsidRPr="008948D9" w:rsidRDefault="00CD3C2E" w:rsidP="008275E9">
      <w:pPr>
        <w:spacing w:after="0" w:line="240" w:lineRule="auto"/>
        <w:rPr>
          <w:b/>
          <w:i/>
          <w:sz w:val="20"/>
          <w:szCs w:val="20"/>
        </w:rPr>
      </w:pPr>
    </w:p>
    <w:p w:rsidR="00CD3C2E" w:rsidRPr="00DD7133" w:rsidRDefault="00CD3C2E" w:rsidP="008275E9">
      <w:pPr>
        <w:spacing w:after="0" w:line="240" w:lineRule="auto"/>
        <w:rPr>
          <w:sz w:val="20"/>
          <w:szCs w:val="20"/>
        </w:rPr>
      </w:pPr>
      <w:r w:rsidRPr="003142C0">
        <w:rPr>
          <w:b/>
          <w:sz w:val="20"/>
          <w:szCs w:val="20"/>
          <w:u w:val="single"/>
        </w:rPr>
        <w:t>In this classroom we are a team</w:t>
      </w:r>
      <w:r w:rsidRPr="00DD7133">
        <w:rPr>
          <w:sz w:val="20"/>
          <w:szCs w:val="20"/>
        </w:rPr>
        <w:t>.  To work together as a team and m</w:t>
      </w:r>
      <w:r w:rsidR="00051FB2">
        <w:rPr>
          <w:sz w:val="20"/>
          <w:szCs w:val="20"/>
        </w:rPr>
        <w:t>ake your experience in science</w:t>
      </w:r>
      <w:r w:rsidRPr="00DD7133">
        <w:rPr>
          <w:sz w:val="20"/>
          <w:szCs w:val="20"/>
        </w:rPr>
        <w:t xml:space="preserve"> a successful one requires you to adhere to the following:</w:t>
      </w:r>
    </w:p>
    <w:p w:rsidR="00CD3C2E" w:rsidRPr="00DD7133" w:rsidRDefault="00CD3C2E" w:rsidP="008275E9">
      <w:pPr>
        <w:pStyle w:val="ListParagraph"/>
        <w:numPr>
          <w:ilvl w:val="0"/>
          <w:numId w:val="3"/>
        </w:numPr>
        <w:spacing w:after="0" w:line="240" w:lineRule="auto"/>
        <w:rPr>
          <w:sz w:val="20"/>
          <w:szCs w:val="20"/>
        </w:rPr>
      </w:pPr>
      <w:r w:rsidRPr="00DD7133">
        <w:rPr>
          <w:sz w:val="20"/>
          <w:szCs w:val="20"/>
        </w:rPr>
        <w:t>Put forth your best effort every day.</w:t>
      </w:r>
    </w:p>
    <w:p w:rsidR="00CD3C2E" w:rsidRPr="00DD7133" w:rsidRDefault="00CD3C2E" w:rsidP="008275E9">
      <w:pPr>
        <w:pStyle w:val="ListParagraph"/>
        <w:numPr>
          <w:ilvl w:val="0"/>
          <w:numId w:val="3"/>
        </w:numPr>
        <w:spacing w:after="0" w:line="240" w:lineRule="auto"/>
        <w:rPr>
          <w:sz w:val="20"/>
          <w:szCs w:val="20"/>
        </w:rPr>
      </w:pPr>
      <w:r w:rsidRPr="00DD7133">
        <w:rPr>
          <w:sz w:val="20"/>
          <w:szCs w:val="20"/>
        </w:rPr>
        <w:t>Be in your seat with all the required materials (see above) before the bell rings.</w:t>
      </w:r>
    </w:p>
    <w:p w:rsidR="00CD3C2E" w:rsidRPr="00DD7133" w:rsidRDefault="00CD3C2E" w:rsidP="008275E9">
      <w:pPr>
        <w:pStyle w:val="ListParagraph"/>
        <w:numPr>
          <w:ilvl w:val="0"/>
          <w:numId w:val="3"/>
        </w:numPr>
        <w:spacing w:after="0" w:line="240" w:lineRule="auto"/>
        <w:rPr>
          <w:sz w:val="20"/>
          <w:szCs w:val="20"/>
        </w:rPr>
      </w:pPr>
      <w:r w:rsidRPr="00DD7133">
        <w:rPr>
          <w:sz w:val="20"/>
          <w:szCs w:val="20"/>
        </w:rPr>
        <w:t xml:space="preserve">Be respectful of </w:t>
      </w:r>
      <w:r>
        <w:rPr>
          <w:sz w:val="20"/>
          <w:szCs w:val="20"/>
        </w:rPr>
        <w:t xml:space="preserve">me, </w:t>
      </w:r>
      <w:r w:rsidRPr="00DD7133">
        <w:rPr>
          <w:sz w:val="20"/>
          <w:szCs w:val="20"/>
        </w:rPr>
        <w:t>yourself and others.</w:t>
      </w:r>
    </w:p>
    <w:p w:rsidR="00CD3C2E" w:rsidRPr="00DD7133" w:rsidRDefault="00CD3C2E" w:rsidP="008275E9">
      <w:pPr>
        <w:pStyle w:val="ListParagraph"/>
        <w:numPr>
          <w:ilvl w:val="0"/>
          <w:numId w:val="3"/>
        </w:numPr>
        <w:spacing w:after="0" w:line="240" w:lineRule="auto"/>
        <w:rPr>
          <w:sz w:val="20"/>
          <w:szCs w:val="20"/>
        </w:rPr>
      </w:pPr>
      <w:r w:rsidRPr="00DD7133">
        <w:rPr>
          <w:sz w:val="20"/>
          <w:szCs w:val="20"/>
        </w:rPr>
        <w:t>Complete assignments on time.  This will require doing some work and study outside of class.</w:t>
      </w:r>
    </w:p>
    <w:p w:rsidR="00CD3C2E" w:rsidRPr="00DD7133" w:rsidRDefault="00CD3C2E" w:rsidP="008275E9">
      <w:pPr>
        <w:pStyle w:val="ListParagraph"/>
        <w:numPr>
          <w:ilvl w:val="0"/>
          <w:numId w:val="3"/>
        </w:numPr>
        <w:spacing w:after="0" w:line="240" w:lineRule="auto"/>
        <w:rPr>
          <w:sz w:val="20"/>
          <w:szCs w:val="20"/>
        </w:rPr>
      </w:pPr>
      <w:r w:rsidRPr="00DD7133">
        <w:rPr>
          <w:sz w:val="20"/>
          <w:szCs w:val="20"/>
        </w:rPr>
        <w:t xml:space="preserve">Follow directions and </w:t>
      </w:r>
      <w:r w:rsidRPr="00DD7133">
        <w:rPr>
          <w:sz w:val="20"/>
          <w:szCs w:val="20"/>
          <w:u w:val="single"/>
        </w:rPr>
        <w:t>always ask questions</w:t>
      </w:r>
      <w:r w:rsidRPr="00DD7133">
        <w:rPr>
          <w:sz w:val="20"/>
          <w:szCs w:val="20"/>
        </w:rPr>
        <w:t>.</w:t>
      </w:r>
    </w:p>
    <w:p w:rsidR="00CD3C2E" w:rsidRPr="00DD7133" w:rsidRDefault="00CD3C2E" w:rsidP="008275E9">
      <w:pPr>
        <w:pStyle w:val="ListParagraph"/>
        <w:numPr>
          <w:ilvl w:val="0"/>
          <w:numId w:val="3"/>
        </w:numPr>
        <w:spacing w:after="0" w:line="240" w:lineRule="auto"/>
        <w:rPr>
          <w:sz w:val="20"/>
          <w:szCs w:val="20"/>
        </w:rPr>
      </w:pPr>
      <w:r w:rsidRPr="00DD7133">
        <w:rPr>
          <w:sz w:val="20"/>
          <w:szCs w:val="20"/>
          <w:u w:val="single"/>
        </w:rPr>
        <w:t>Be sure your work is your own work</w:t>
      </w:r>
      <w:r w:rsidRPr="00DD7133">
        <w:rPr>
          <w:b/>
          <w:sz w:val="20"/>
          <w:szCs w:val="20"/>
        </w:rPr>
        <w:t xml:space="preserve">.  </w:t>
      </w:r>
      <w:r w:rsidRPr="00DD7133">
        <w:rPr>
          <w:b/>
          <w:sz w:val="20"/>
          <w:szCs w:val="20"/>
          <w:u w:val="single"/>
        </w:rPr>
        <w:t>Cheating and/or plagiarism</w:t>
      </w:r>
      <w:r w:rsidRPr="00DD7133">
        <w:rPr>
          <w:sz w:val="20"/>
          <w:szCs w:val="20"/>
          <w:u w:val="single"/>
        </w:rPr>
        <w:t xml:space="preserve"> will not be tolerated and will result in a zero on the assignment.</w:t>
      </w:r>
      <w:r w:rsidRPr="00DD7133">
        <w:rPr>
          <w:sz w:val="20"/>
          <w:szCs w:val="20"/>
        </w:rPr>
        <w:t xml:space="preserve">  I expect the highest integrity from myself and my students.</w:t>
      </w:r>
    </w:p>
    <w:p w:rsidR="00CD3C2E" w:rsidRPr="00DD7133" w:rsidRDefault="00CD3C2E" w:rsidP="008275E9">
      <w:pPr>
        <w:spacing w:after="0" w:line="240" w:lineRule="auto"/>
        <w:rPr>
          <w:sz w:val="20"/>
          <w:szCs w:val="20"/>
        </w:rPr>
      </w:pPr>
    </w:p>
    <w:p w:rsidR="008901D5" w:rsidRPr="00DD7133" w:rsidRDefault="008901D5" w:rsidP="008901D5">
      <w:pPr>
        <w:spacing w:after="0" w:line="240" w:lineRule="auto"/>
        <w:rPr>
          <w:sz w:val="20"/>
          <w:szCs w:val="20"/>
          <w:u w:val="single"/>
        </w:rPr>
      </w:pPr>
      <w:r w:rsidRPr="00DD7133">
        <w:rPr>
          <w:sz w:val="20"/>
          <w:szCs w:val="20"/>
          <w:u w:val="single"/>
        </w:rPr>
        <w:t xml:space="preserve">In the event a student's behavior does not meet classroom/school expectations, </w:t>
      </w:r>
      <w:r>
        <w:rPr>
          <w:sz w:val="20"/>
          <w:szCs w:val="20"/>
          <w:u w:val="single"/>
        </w:rPr>
        <w:t xml:space="preserve">I will </w:t>
      </w:r>
      <w:r w:rsidRPr="00117A86">
        <w:rPr>
          <w:i/>
          <w:sz w:val="20"/>
          <w:szCs w:val="20"/>
          <w:u w:val="single"/>
        </w:rPr>
        <w:t>typically</w:t>
      </w:r>
      <w:r>
        <w:rPr>
          <w:sz w:val="20"/>
          <w:szCs w:val="20"/>
          <w:u w:val="single"/>
        </w:rPr>
        <w:t xml:space="preserve"> enforce the following consequences</w:t>
      </w:r>
      <w:r w:rsidRPr="00DD7133">
        <w:rPr>
          <w:sz w:val="20"/>
          <w:szCs w:val="20"/>
          <w:u w:val="single"/>
        </w:rPr>
        <w:t>:</w:t>
      </w:r>
    </w:p>
    <w:p w:rsidR="008901D5" w:rsidRPr="00117A86" w:rsidRDefault="008901D5" w:rsidP="008901D5">
      <w:pPr>
        <w:numPr>
          <w:ilvl w:val="0"/>
          <w:numId w:val="9"/>
        </w:numPr>
        <w:spacing w:after="0" w:line="240" w:lineRule="auto"/>
        <w:rPr>
          <w:sz w:val="20"/>
          <w:szCs w:val="20"/>
        </w:rPr>
      </w:pPr>
      <w:r w:rsidRPr="00117A86">
        <w:rPr>
          <w:sz w:val="20"/>
          <w:szCs w:val="20"/>
        </w:rPr>
        <w:t>1</w:t>
      </w:r>
      <w:r w:rsidRPr="00117A86">
        <w:rPr>
          <w:sz w:val="20"/>
          <w:szCs w:val="20"/>
          <w:vertAlign w:val="superscript"/>
        </w:rPr>
        <w:t xml:space="preserve">st </w:t>
      </w:r>
      <w:r w:rsidRPr="00117A86">
        <w:rPr>
          <w:sz w:val="20"/>
          <w:szCs w:val="20"/>
        </w:rPr>
        <w:t>offense</w:t>
      </w:r>
      <w:r w:rsidRPr="00117A86">
        <w:rPr>
          <w:sz w:val="20"/>
          <w:szCs w:val="20"/>
        </w:rPr>
        <w:tab/>
        <w:t>verbal warning</w:t>
      </w:r>
    </w:p>
    <w:p w:rsidR="008901D5" w:rsidRPr="00117A86" w:rsidRDefault="008901D5" w:rsidP="008901D5">
      <w:pPr>
        <w:numPr>
          <w:ilvl w:val="0"/>
          <w:numId w:val="9"/>
        </w:numPr>
        <w:spacing w:after="0" w:line="240" w:lineRule="auto"/>
        <w:rPr>
          <w:sz w:val="20"/>
          <w:szCs w:val="20"/>
        </w:rPr>
      </w:pPr>
      <w:r w:rsidRPr="00117A86">
        <w:rPr>
          <w:sz w:val="20"/>
          <w:szCs w:val="20"/>
        </w:rPr>
        <w:t>2</w:t>
      </w:r>
      <w:r w:rsidRPr="00117A86">
        <w:rPr>
          <w:sz w:val="20"/>
          <w:szCs w:val="20"/>
          <w:vertAlign w:val="superscript"/>
        </w:rPr>
        <w:t>nd</w:t>
      </w:r>
      <w:r w:rsidRPr="00117A86">
        <w:rPr>
          <w:sz w:val="20"/>
          <w:szCs w:val="20"/>
        </w:rPr>
        <w:t xml:space="preserve"> offense</w:t>
      </w:r>
      <w:r w:rsidRPr="00117A86">
        <w:rPr>
          <w:sz w:val="20"/>
          <w:szCs w:val="20"/>
        </w:rPr>
        <w:tab/>
      </w:r>
      <w:r>
        <w:rPr>
          <w:sz w:val="20"/>
          <w:szCs w:val="20"/>
        </w:rPr>
        <w:t>After class conference with student</w:t>
      </w:r>
    </w:p>
    <w:p w:rsidR="008901D5" w:rsidRPr="00117A86" w:rsidRDefault="008901D5" w:rsidP="008901D5">
      <w:pPr>
        <w:numPr>
          <w:ilvl w:val="0"/>
          <w:numId w:val="9"/>
        </w:numPr>
        <w:spacing w:after="0" w:line="240" w:lineRule="auto"/>
        <w:rPr>
          <w:sz w:val="20"/>
          <w:szCs w:val="20"/>
        </w:rPr>
      </w:pPr>
      <w:r w:rsidRPr="00117A86">
        <w:rPr>
          <w:sz w:val="20"/>
          <w:szCs w:val="20"/>
        </w:rPr>
        <w:t>3</w:t>
      </w:r>
      <w:r w:rsidRPr="00117A86">
        <w:rPr>
          <w:sz w:val="20"/>
          <w:szCs w:val="20"/>
          <w:vertAlign w:val="superscript"/>
        </w:rPr>
        <w:t>rd</w:t>
      </w:r>
      <w:r w:rsidRPr="00117A86">
        <w:rPr>
          <w:sz w:val="20"/>
          <w:szCs w:val="20"/>
        </w:rPr>
        <w:t xml:space="preserve"> offense</w:t>
      </w:r>
      <w:r w:rsidRPr="00117A86">
        <w:rPr>
          <w:sz w:val="20"/>
          <w:szCs w:val="20"/>
        </w:rPr>
        <w:tab/>
      </w:r>
      <w:r w:rsidR="009A1602">
        <w:rPr>
          <w:sz w:val="20"/>
          <w:szCs w:val="20"/>
        </w:rPr>
        <w:t>R</w:t>
      </w:r>
      <w:r>
        <w:rPr>
          <w:sz w:val="20"/>
          <w:szCs w:val="20"/>
        </w:rPr>
        <w:t xml:space="preserve">eferral to an administrator, assign detention and </w:t>
      </w:r>
      <w:r w:rsidRPr="00117A86">
        <w:rPr>
          <w:sz w:val="20"/>
          <w:szCs w:val="20"/>
        </w:rPr>
        <w:t>phone call home</w:t>
      </w:r>
    </w:p>
    <w:p w:rsidR="008901D5" w:rsidRDefault="008901D5" w:rsidP="008901D5">
      <w:pPr>
        <w:spacing w:after="0" w:line="240" w:lineRule="auto"/>
        <w:ind w:left="1087"/>
        <w:rPr>
          <w:sz w:val="20"/>
          <w:szCs w:val="20"/>
        </w:rPr>
      </w:pPr>
    </w:p>
    <w:p w:rsidR="008901D5" w:rsidRDefault="008901D5" w:rsidP="008901D5">
      <w:pPr>
        <w:spacing w:after="0" w:line="240" w:lineRule="auto"/>
        <w:rPr>
          <w:sz w:val="20"/>
          <w:szCs w:val="20"/>
        </w:rPr>
      </w:pPr>
      <w:r w:rsidRPr="00C32E44">
        <w:rPr>
          <w:b/>
          <w:sz w:val="20"/>
          <w:szCs w:val="20"/>
          <w:u w:val="single"/>
        </w:rPr>
        <w:t>Dress Code and Procedures</w:t>
      </w:r>
      <w:r>
        <w:rPr>
          <w:sz w:val="20"/>
          <w:szCs w:val="20"/>
        </w:rPr>
        <w:t>: See school's written dress code policy.  All students are expected to adhere to the school's written dress code policy.  Any student who comes to class dressed inappropri</w:t>
      </w:r>
      <w:r w:rsidR="009A1602">
        <w:rPr>
          <w:sz w:val="20"/>
          <w:szCs w:val="20"/>
        </w:rPr>
        <w:t>ately will be sent to office.</w:t>
      </w:r>
    </w:p>
    <w:p w:rsidR="008901D5" w:rsidRDefault="008901D5" w:rsidP="008901D5">
      <w:pPr>
        <w:spacing w:after="0" w:line="240" w:lineRule="auto"/>
        <w:rPr>
          <w:sz w:val="20"/>
          <w:szCs w:val="20"/>
        </w:rPr>
      </w:pPr>
    </w:p>
    <w:p w:rsidR="008901D5" w:rsidRDefault="008901D5" w:rsidP="008901D5">
      <w:pPr>
        <w:spacing w:after="0" w:line="240" w:lineRule="auto"/>
        <w:rPr>
          <w:sz w:val="20"/>
          <w:szCs w:val="20"/>
        </w:rPr>
      </w:pPr>
      <w:r w:rsidRPr="00C32E44">
        <w:rPr>
          <w:b/>
          <w:sz w:val="20"/>
          <w:szCs w:val="20"/>
          <w:u w:val="single"/>
        </w:rPr>
        <w:t>Cell phones and personal electronic devices</w:t>
      </w:r>
      <w:r>
        <w:rPr>
          <w:sz w:val="20"/>
          <w:szCs w:val="20"/>
        </w:rPr>
        <w:t xml:space="preserve">: See school's written policy on personal electronic devices.  All students are expected to adhere to the school's written policy on cell phones and personal electronic devices.  </w:t>
      </w:r>
      <w:r>
        <w:rPr>
          <w:b/>
          <w:sz w:val="20"/>
          <w:szCs w:val="20"/>
        </w:rPr>
        <w:t>Any student who uses their</w:t>
      </w:r>
      <w:r w:rsidRPr="00C32E44">
        <w:rPr>
          <w:b/>
          <w:sz w:val="20"/>
          <w:szCs w:val="20"/>
        </w:rPr>
        <w:t xml:space="preserve"> cell phone</w:t>
      </w:r>
      <w:r>
        <w:rPr>
          <w:b/>
          <w:sz w:val="20"/>
          <w:szCs w:val="20"/>
        </w:rPr>
        <w:t>/MP3 player or other electronic device without p</w:t>
      </w:r>
      <w:r w:rsidR="009A1602">
        <w:rPr>
          <w:b/>
          <w:sz w:val="20"/>
          <w:szCs w:val="20"/>
        </w:rPr>
        <w:t xml:space="preserve">ermission; will be asked to put the phone in the “phone bucket” for safe keeping until after clas </w:t>
      </w:r>
      <w:r w:rsidRPr="00C32E44">
        <w:rPr>
          <w:b/>
          <w:i/>
          <w:sz w:val="20"/>
          <w:szCs w:val="20"/>
        </w:rPr>
        <w:t xml:space="preserve">- </w:t>
      </w:r>
      <w:r w:rsidRPr="00B72FE1">
        <w:rPr>
          <w:b/>
          <w:i/>
          <w:sz w:val="20"/>
          <w:szCs w:val="20"/>
          <w:u w:val="single"/>
        </w:rPr>
        <w:t>no warnings</w:t>
      </w:r>
      <w:r w:rsidRPr="00C32E44">
        <w:rPr>
          <w:b/>
          <w:sz w:val="20"/>
          <w:szCs w:val="20"/>
        </w:rPr>
        <w:t>.</w:t>
      </w:r>
      <w:r>
        <w:rPr>
          <w:b/>
          <w:sz w:val="20"/>
          <w:szCs w:val="20"/>
        </w:rPr>
        <w:t xml:space="preserve">  CELL PHONES ARE NOT TO BE USED AS CALCULATORS </w:t>
      </w:r>
      <w:r>
        <w:rPr>
          <w:sz w:val="20"/>
          <w:szCs w:val="20"/>
        </w:rPr>
        <w:t>(see materials required for class, above).</w:t>
      </w:r>
    </w:p>
    <w:p w:rsidR="008901D5" w:rsidRDefault="008901D5" w:rsidP="008901D5">
      <w:pPr>
        <w:spacing w:after="0" w:line="240" w:lineRule="auto"/>
        <w:rPr>
          <w:sz w:val="20"/>
          <w:szCs w:val="20"/>
        </w:rPr>
      </w:pPr>
    </w:p>
    <w:p w:rsidR="008901D5" w:rsidRPr="00B72FE1" w:rsidRDefault="008901D5" w:rsidP="008901D5">
      <w:pPr>
        <w:spacing w:after="0" w:line="240" w:lineRule="auto"/>
        <w:rPr>
          <w:sz w:val="20"/>
          <w:szCs w:val="20"/>
        </w:rPr>
      </w:pPr>
      <w:r w:rsidRPr="00117A86">
        <w:rPr>
          <w:b/>
          <w:sz w:val="20"/>
          <w:szCs w:val="20"/>
          <w:u w:val="single"/>
        </w:rPr>
        <w:t>Bullying, Harassment and Safety</w:t>
      </w:r>
      <w:r>
        <w:rPr>
          <w:sz w:val="20"/>
          <w:szCs w:val="20"/>
        </w:rPr>
        <w:t xml:space="preserve">:  See school’s written policy on bullying and harassment.  I have a </w:t>
      </w:r>
      <w:r>
        <w:rPr>
          <w:b/>
          <w:sz w:val="20"/>
          <w:szCs w:val="20"/>
        </w:rPr>
        <w:t>ZERO TOLERANCE PO</w:t>
      </w:r>
      <w:r w:rsidRPr="00117A86">
        <w:rPr>
          <w:b/>
          <w:sz w:val="20"/>
          <w:szCs w:val="20"/>
        </w:rPr>
        <w:t>LICY</w:t>
      </w:r>
      <w:r>
        <w:rPr>
          <w:sz w:val="20"/>
          <w:szCs w:val="20"/>
        </w:rPr>
        <w:t xml:space="preserve"> regarding bullying, harassment or behavior considered to be unsafe.  </w:t>
      </w:r>
      <w:r w:rsidRPr="00117A86">
        <w:rPr>
          <w:b/>
          <w:sz w:val="20"/>
          <w:szCs w:val="20"/>
        </w:rPr>
        <w:t>Students engaging in bullying, harassment or unsafe behavior will immediately be sent to the office and a parent notified- NO WARNINGS</w:t>
      </w:r>
      <w:r>
        <w:rPr>
          <w:sz w:val="20"/>
          <w:szCs w:val="20"/>
        </w:rPr>
        <w:t xml:space="preserve">.  </w:t>
      </w:r>
      <w:r w:rsidRPr="00CA4B68">
        <w:rPr>
          <w:b/>
          <w:i/>
          <w:sz w:val="20"/>
          <w:szCs w:val="20"/>
          <w:u w:val="single"/>
        </w:rPr>
        <w:t>A claim of “joking around” is never acceptable</w:t>
      </w:r>
      <w:r>
        <w:rPr>
          <w:sz w:val="20"/>
          <w:szCs w:val="20"/>
        </w:rPr>
        <w:t>.</w:t>
      </w:r>
    </w:p>
    <w:p w:rsidR="00CD3C2E" w:rsidRPr="00DD7133" w:rsidRDefault="00CD3C2E" w:rsidP="008275E9">
      <w:pPr>
        <w:spacing w:after="0" w:line="240" w:lineRule="auto"/>
        <w:rPr>
          <w:sz w:val="20"/>
          <w:szCs w:val="20"/>
        </w:rPr>
      </w:pPr>
    </w:p>
    <w:p w:rsidR="00CD3C2E" w:rsidRPr="008948D9" w:rsidRDefault="00CD3C2E" w:rsidP="008275E9">
      <w:pPr>
        <w:spacing w:after="0" w:line="240" w:lineRule="auto"/>
        <w:rPr>
          <w:b/>
          <w:i/>
          <w:sz w:val="20"/>
          <w:szCs w:val="20"/>
          <w:u w:val="single"/>
        </w:rPr>
      </w:pPr>
      <w:r w:rsidRPr="008948D9">
        <w:rPr>
          <w:b/>
          <w:i/>
          <w:sz w:val="20"/>
          <w:szCs w:val="20"/>
          <w:u w:val="single"/>
        </w:rPr>
        <w:t>What can you expect from me?</w:t>
      </w:r>
    </w:p>
    <w:p w:rsidR="008901D5" w:rsidRPr="00DD7133" w:rsidRDefault="008901D5" w:rsidP="008901D5">
      <w:pPr>
        <w:pStyle w:val="ListParagraph"/>
        <w:numPr>
          <w:ilvl w:val="0"/>
          <w:numId w:val="4"/>
        </w:numPr>
        <w:spacing w:after="0" w:line="240" w:lineRule="auto"/>
        <w:rPr>
          <w:sz w:val="20"/>
          <w:szCs w:val="20"/>
        </w:rPr>
      </w:pPr>
      <w:r w:rsidRPr="00DD7133">
        <w:rPr>
          <w:sz w:val="20"/>
          <w:szCs w:val="20"/>
        </w:rPr>
        <w:t xml:space="preserve">To make class </w:t>
      </w:r>
      <w:r w:rsidRPr="00B72FE1">
        <w:rPr>
          <w:b/>
          <w:sz w:val="20"/>
          <w:szCs w:val="20"/>
        </w:rPr>
        <w:t>interesting</w:t>
      </w:r>
      <w:r>
        <w:rPr>
          <w:sz w:val="20"/>
          <w:szCs w:val="20"/>
        </w:rPr>
        <w:t xml:space="preserve">, </w:t>
      </w:r>
      <w:r w:rsidRPr="00CA4B68">
        <w:rPr>
          <w:b/>
          <w:sz w:val="20"/>
          <w:szCs w:val="20"/>
        </w:rPr>
        <w:t>fun</w:t>
      </w:r>
      <w:r w:rsidRPr="00DD7133">
        <w:rPr>
          <w:sz w:val="20"/>
          <w:szCs w:val="20"/>
        </w:rPr>
        <w:t xml:space="preserve"> and </w:t>
      </w:r>
      <w:r w:rsidRPr="00CA4B68">
        <w:rPr>
          <w:b/>
          <w:sz w:val="20"/>
          <w:szCs w:val="20"/>
        </w:rPr>
        <w:t>relevant</w:t>
      </w:r>
      <w:r w:rsidRPr="00DD7133">
        <w:rPr>
          <w:sz w:val="20"/>
          <w:szCs w:val="20"/>
        </w:rPr>
        <w:t xml:space="preserve"> to your lives.</w:t>
      </w:r>
    </w:p>
    <w:p w:rsidR="008901D5" w:rsidRPr="00DD7133" w:rsidRDefault="008901D5" w:rsidP="008901D5">
      <w:pPr>
        <w:pStyle w:val="ListParagraph"/>
        <w:numPr>
          <w:ilvl w:val="0"/>
          <w:numId w:val="4"/>
        </w:numPr>
        <w:spacing w:after="0" w:line="240" w:lineRule="auto"/>
        <w:rPr>
          <w:sz w:val="20"/>
          <w:szCs w:val="20"/>
        </w:rPr>
      </w:pPr>
      <w:r w:rsidRPr="00DD7133">
        <w:rPr>
          <w:sz w:val="20"/>
          <w:szCs w:val="20"/>
        </w:rPr>
        <w:t xml:space="preserve">To come to class </w:t>
      </w:r>
      <w:r w:rsidRPr="00B72FE1">
        <w:rPr>
          <w:b/>
          <w:sz w:val="20"/>
          <w:szCs w:val="20"/>
        </w:rPr>
        <w:t>prepared</w:t>
      </w:r>
      <w:r w:rsidRPr="00DD7133">
        <w:rPr>
          <w:sz w:val="20"/>
          <w:szCs w:val="20"/>
        </w:rPr>
        <w:t>, ready to teach and help you in any way possible.</w:t>
      </w:r>
    </w:p>
    <w:p w:rsidR="008901D5" w:rsidRPr="00DD7133" w:rsidRDefault="008901D5" w:rsidP="008901D5">
      <w:pPr>
        <w:pStyle w:val="ListParagraph"/>
        <w:numPr>
          <w:ilvl w:val="0"/>
          <w:numId w:val="4"/>
        </w:numPr>
        <w:spacing w:after="0" w:line="240" w:lineRule="auto"/>
        <w:rPr>
          <w:sz w:val="20"/>
          <w:szCs w:val="20"/>
        </w:rPr>
      </w:pPr>
      <w:r>
        <w:rPr>
          <w:sz w:val="20"/>
          <w:szCs w:val="20"/>
        </w:rPr>
        <w:t>To t</w:t>
      </w:r>
      <w:r w:rsidRPr="00DD7133">
        <w:rPr>
          <w:sz w:val="20"/>
          <w:szCs w:val="20"/>
        </w:rPr>
        <w:t xml:space="preserve">reat everyone </w:t>
      </w:r>
      <w:r w:rsidRPr="00B72FE1">
        <w:rPr>
          <w:b/>
          <w:sz w:val="20"/>
          <w:szCs w:val="20"/>
        </w:rPr>
        <w:t>fairly</w:t>
      </w:r>
      <w:r w:rsidRPr="00DD7133">
        <w:rPr>
          <w:sz w:val="20"/>
          <w:szCs w:val="20"/>
        </w:rPr>
        <w:t xml:space="preserve"> and with </w:t>
      </w:r>
      <w:r w:rsidRPr="00B72FE1">
        <w:rPr>
          <w:b/>
          <w:sz w:val="20"/>
          <w:szCs w:val="20"/>
        </w:rPr>
        <w:t>respect.</w:t>
      </w:r>
    </w:p>
    <w:p w:rsidR="008901D5" w:rsidRPr="00DD7133" w:rsidRDefault="008901D5" w:rsidP="008901D5">
      <w:pPr>
        <w:pStyle w:val="ListParagraph"/>
        <w:numPr>
          <w:ilvl w:val="0"/>
          <w:numId w:val="4"/>
        </w:numPr>
        <w:spacing w:after="0" w:line="240" w:lineRule="auto"/>
        <w:rPr>
          <w:sz w:val="20"/>
          <w:szCs w:val="20"/>
        </w:rPr>
      </w:pPr>
      <w:r>
        <w:rPr>
          <w:sz w:val="20"/>
          <w:szCs w:val="20"/>
        </w:rPr>
        <w:t>To h</w:t>
      </w:r>
      <w:r w:rsidRPr="00DD7133">
        <w:rPr>
          <w:sz w:val="20"/>
          <w:szCs w:val="20"/>
        </w:rPr>
        <w:t xml:space="preserve">ave an </w:t>
      </w:r>
      <w:r w:rsidRPr="00B72FE1">
        <w:rPr>
          <w:b/>
          <w:sz w:val="20"/>
          <w:szCs w:val="20"/>
        </w:rPr>
        <w:t>open mind</w:t>
      </w:r>
      <w:r w:rsidRPr="00DD7133">
        <w:rPr>
          <w:sz w:val="20"/>
          <w:szCs w:val="20"/>
        </w:rPr>
        <w:t xml:space="preserve"> and </w:t>
      </w:r>
      <w:r w:rsidRPr="00B72FE1">
        <w:rPr>
          <w:b/>
          <w:sz w:val="20"/>
          <w:szCs w:val="20"/>
        </w:rPr>
        <w:t>accommodate</w:t>
      </w:r>
      <w:r w:rsidRPr="00DD7133">
        <w:rPr>
          <w:sz w:val="20"/>
          <w:szCs w:val="20"/>
        </w:rPr>
        <w:t xml:space="preserve"> your </w:t>
      </w:r>
      <w:r>
        <w:rPr>
          <w:sz w:val="20"/>
          <w:szCs w:val="20"/>
        </w:rPr>
        <w:t xml:space="preserve">various </w:t>
      </w:r>
      <w:r w:rsidRPr="00DD7133">
        <w:rPr>
          <w:sz w:val="20"/>
          <w:szCs w:val="20"/>
        </w:rPr>
        <w:t>learning needs.</w:t>
      </w:r>
    </w:p>
    <w:p w:rsidR="008901D5" w:rsidRPr="00DD7133" w:rsidRDefault="008901D5" w:rsidP="008901D5">
      <w:pPr>
        <w:pStyle w:val="ListParagraph"/>
        <w:numPr>
          <w:ilvl w:val="0"/>
          <w:numId w:val="4"/>
        </w:numPr>
        <w:spacing w:after="0" w:line="240" w:lineRule="auto"/>
        <w:rPr>
          <w:sz w:val="20"/>
          <w:szCs w:val="20"/>
        </w:rPr>
      </w:pPr>
      <w:r>
        <w:rPr>
          <w:sz w:val="20"/>
          <w:szCs w:val="20"/>
        </w:rPr>
        <w:t xml:space="preserve">To </w:t>
      </w:r>
      <w:r w:rsidRPr="00B72FE1">
        <w:rPr>
          <w:b/>
          <w:sz w:val="20"/>
          <w:szCs w:val="20"/>
        </w:rPr>
        <w:t>listen</w:t>
      </w:r>
      <w:r w:rsidRPr="00DD7133">
        <w:rPr>
          <w:sz w:val="20"/>
          <w:szCs w:val="20"/>
        </w:rPr>
        <w:t xml:space="preserve"> to your questions and points of view.</w:t>
      </w:r>
    </w:p>
    <w:p w:rsidR="008901D5" w:rsidRPr="00DD7133" w:rsidRDefault="008901D5" w:rsidP="008901D5">
      <w:pPr>
        <w:pStyle w:val="ListParagraph"/>
        <w:numPr>
          <w:ilvl w:val="0"/>
          <w:numId w:val="4"/>
        </w:numPr>
        <w:spacing w:after="0" w:line="240" w:lineRule="auto"/>
        <w:rPr>
          <w:sz w:val="20"/>
          <w:szCs w:val="20"/>
        </w:rPr>
      </w:pPr>
      <w:r>
        <w:rPr>
          <w:sz w:val="20"/>
          <w:szCs w:val="20"/>
        </w:rPr>
        <w:t>To s</w:t>
      </w:r>
      <w:r w:rsidRPr="00DD7133">
        <w:rPr>
          <w:sz w:val="20"/>
          <w:szCs w:val="20"/>
        </w:rPr>
        <w:t xml:space="preserve">et </w:t>
      </w:r>
      <w:r w:rsidRPr="00CA4B68">
        <w:rPr>
          <w:b/>
          <w:sz w:val="20"/>
          <w:szCs w:val="20"/>
        </w:rPr>
        <w:t xml:space="preserve">high </w:t>
      </w:r>
      <w:r w:rsidRPr="00DD7133">
        <w:rPr>
          <w:sz w:val="20"/>
          <w:szCs w:val="20"/>
        </w:rPr>
        <w:t xml:space="preserve">but reasonable </w:t>
      </w:r>
      <w:r w:rsidRPr="00117A86">
        <w:rPr>
          <w:b/>
          <w:sz w:val="20"/>
          <w:szCs w:val="20"/>
        </w:rPr>
        <w:t>expectations</w:t>
      </w:r>
      <w:r w:rsidRPr="00DD7133">
        <w:rPr>
          <w:sz w:val="20"/>
          <w:szCs w:val="20"/>
        </w:rPr>
        <w:t xml:space="preserve"> for each of you.</w:t>
      </w:r>
    </w:p>
    <w:p w:rsidR="008901D5" w:rsidRPr="008901D5" w:rsidRDefault="008901D5" w:rsidP="008901D5">
      <w:pPr>
        <w:pStyle w:val="ListParagraph"/>
        <w:numPr>
          <w:ilvl w:val="0"/>
          <w:numId w:val="4"/>
        </w:numPr>
        <w:spacing w:after="0" w:line="240" w:lineRule="auto"/>
        <w:rPr>
          <w:sz w:val="20"/>
          <w:szCs w:val="20"/>
        </w:rPr>
      </w:pPr>
      <w:r w:rsidRPr="008901D5">
        <w:rPr>
          <w:sz w:val="20"/>
          <w:szCs w:val="20"/>
        </w:rPr>
        <w:t>To grade and return assi</w:t>
      </w:r>
      <w:r w:rsidR="00CA4B68">
        <w:rPr>
          <w:sz w:val="20"/>
          <w:szCs w:val="20"/>
        </w:rPr>
        <w:t xml:space="preserve">gnments promptly (typically </w:t>
      </w:r>
      <w:r w:rsidRPr="008901D5">
        <w:rPr>
          <w:sz w:val="20"/>
          <w:szCs w:val="20"/>
        </w:rPr>
        <w:t>next day for class/homework and up to 1 week for tests, quizze</w:t>
      </w:r>
      <w:r>
        <w:rPr>
          <w:sz w:val="20"/>
          <w:szCs w:val="20"/>
        </w:rPr>
        <w:t>s</w:t>
      </w:r>
    </w:p>
    <w:p w:rsidR="00CD3C2E" w:rsidRPr="008901D5" w:rsidRDefault="008901D5" w:rsidP="008901D5">
      <w:pPr>
        <w:pStyle w:val="ListParagraph"/>
        <w:spacing w:after="0" w:line="240" w:lineRule="auto"/>
        <w:rPr>
          <w:sz w:val="20"/>
          <w:szCs w:val="20"/>
        </w:rPr>
      </w:pPr>
      <w:r w:rsidRPr="008901D5">
        <w:rPr>
          <w:sz w:val="20"/>
          <w:szCs w:val="20"/>
        </w:rPr>
        <w:t>and reports).</w:t>
      </w:r>
    </w:p>
    <w:sectPr w:rsidR="00CD3C2E" w:rsidRPr="008901D5" w:rsidSect="00D06EE1">
      <w:footerReference w:type="default" r:id="rId12"/>
      <w:pgSz w:w="12240" w:h="15840"/>
      <w:pgMar w:top="450" w:right="270" w:bottom="720" w:left="450" w:header="720" w:footer="59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1D" w:rsidRDefault="00CB1C1D" w:rsidP="00163C44">
      <w:pPr>
        <w:spacing w:after="0" w:line="240" w:lineRule="auto"/>
      </w:pPr>
      <w:r>
        <w:separator/>
      </w:r>
    </w:p>
  </w:endnote>
  <w:endnote w:type="continuationSeparator" w:id="0">
    <w:p w:rsidR="00CB1C1D" w:rsidRDefault="00CB1C1D" w:rsidP="0016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2E" w:rsidRPr="009E4CC4" w:rsidRDefault="009A1602">
    <w:pPr>
      <w:pStyle w:val="Footer"/>
      <w:rPr>
        <w:sz w:val="18"/>
        <w:szCs w:val="18"/>
      </w:rPr>
    </w:pPr>
    <w:r>
      <w:rPr>
        <w:sz w:val="18"/>
        <w:szCs w:val="18"/>
      </w:rPr>
      <w:t>North High School</w:t>
    </w:r>
    <w:r w:rsidR="00BB77BF">
      <w:rPr>
        <w:sz w:val="18"/>
        <w:szCs w:val="18"/>
      </w:rPr>
      <w:tab/>
    </w:r>
    <w:r w:rsidR="008901D5">
      <w:rPr>
        <w:sz w:val="18"/>
        <w:szCs w:val="18"/>
      </w:rPr>
      <w:t xml:space="preserve">                                          </w:t>
    </w:r>
    <w:r w:rsidR="00BB77BF">
      <w:rPr>
        <w:sz w:val="18"/>
        <w:szCs w:val="18"/>
      </w:rPr>
      <w:t xml:space="preserve">Classroom </w:t>
    </w:r>
    <w:r>
      <w:rPr>
        <w:sz w:val="18"/>
        <w:szCs w:val="18"/>
      </w:rPr>
      <w:t>Expectations 2015-2016</w:t>
    </w:r>
    <w:r w:rsidR="009E4CC4">
      <w:rPr>
        <w:sz w:val="18"/>
        <w:szCs w:val="18"/>
      </w:rPr>
      <w:tab/>
    </w:r>
    <w:r w:rsidR="00CA4B68">
      <w:rPr>
        <w:sz w:val="18"/>
        <w:szCs w:val="18"/>
      </w:rPr>
      <w:tab/>
    </w:r>
    <w:r>
      <w:rPr>
        <w:sz w:val="18"/>
        <w:szCs w:val="18"/>
      </w:rPr>
      <w:t xml:space="preserve">Science 9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1D" w:rsidRDefault="00CB1C1D" w:rsidP="00163C44">
      <w:pPr>
        <w:spacing w:after="0" w:line="240" w:lineRule="auto"/>
      </w:pPr>
      <w:r>
        <w:separator/>
      </w:r>
    </w:p>
  </w:footnote>
  <w:footnote w:type="continuationSeparator" w:id="0">
    <w:p w:rsidR="00CB1C1D" w:rsidRDefault="00CB1C1D" w:rsidP="00163C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1247"/>
    <w:multiLevelType w:val="hybridMultilevel"/>
    <w:tmpl w:val="9EC4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8051C"/>
    <w:multiLevelType w:val="hybridMultilevel"/>
    <w:tmpl w:val="776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76C2E"/>
    <w:multiLevelType w:val="hybridMultilevel"/>
    <w:tmpl w:val="BCDA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351B0"/>
    <w:multiLevelType w:val="hybridMultilevel"/>
    <w:tmpl w:val="310297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5191943"/>
    <w:multiLevelType w:val="hybridMultilevel"/>
    <w:tmpl w:val="3892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74718"/>
    <w:multiLevelType w:val="hybridMultilevel"/>
    <w:tmpl w:val="A0182B5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nsid w:val="5BA9345C"/>
    <w:multiLevelType w:val="hybridMultilevel"/>
    <w:tmpl w:val="D96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43143"/>
    <w:multiLevelType w:val="hybridMultilevel"/>
    <w:tmpl w:val="38C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55DA1"/>
    <w:multiLevelType w:val="hybridMultilevel"/>
    <w:tmpl w:val="515240F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BC056F0"/>
    <w:multiLevelType w:val="hybridMultilevel"/>
    <w:tmpl w:val="D9A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9"/>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44"/>
    <w:rsid w:val="00001286"/>
    <w:rsid w:val="00041ABF"/>
    <w:rsid w:val="00051FB2"/>
    <w:rsid w:val="00163009"/>
    <w:rsid w:val="00163C44"/>
    <w:rsid w:val="00226F77"/>
    <w:rsid w:val="00296309"/>
    <w:rsid w:val="002C3F45"/>
    <w:rsid w:val="003142C0"/>
    <w:rsid w:val="00316C6E"/>
    <w:rsid w:val="003671C5"/>
    <w:rsid w:val="00382550"/>
    <w:rsid w:val="004F2E2C"/>
    <w:rsid w:val="004F464A"/>
    <w:rsid w:val="00556047"/>
    <w:rsid w:val="00575ACD"/>
    <w:rsid w:val="00600C0A"/>
    <w:rsid w:val="0066063F"/>
    <w:rsid w:val="00681818"/>
    <w:rsid w:val="007433E5"/>
    <w:rsid w:val="00787121"/>
    <w:rsid w:val="00794950"/>
    <w:rsid w:val="007E7B92"/>
    <w:rsid w:val="008275E9"/>
    <w:rsid w:val="008901D5"/>
    <w:rsid w:val="008948D9"/>
    <w:rsid w:val="008B1361"/>
    <w:rsid w:val="008D4C2F"/>
    <w:rsid w:val="008F7224"/>
    <w:rsid w:val="00911916"/>
    <w:rsid w:val="00920EE8"/>
    <w:rsid w:val="00933CCC"/>
    <w:rsid w:val="009A1602"/>
    <w:rsid w:val="009A1E07"/>
    <w:rsid w:val="009E4CC4"/>
    <w:rsid w:val="00A96A79"/>
    <w:rsid w:val="00B04E33"/>
    <w:rsid w:val="00B9296D"/>
    <w:rsid w:val="00BB77BF"/>
    <w:rsid w:val="00BC6CEA"/>
    <w:rsid w:val="00BE461F"/>
    <w:rsid w:val="00C319B5"/>
    <w:rsid w:val="00C32E44"/>
    <w:rsid w:val="00CA4B68"/>
    <w:rsid w:val="00CB1C1D"/>
    <w:rsid w:val="00CD2F56"/>
    <w:rsid w:val="00CD3C2E"/>
    <w:rsid w:val="00D06EE1"/>
    <w:rsid w:val="00D503E4"/>
    <w:rsid w:val="00D941C6"/>
    <w:rsid w:val="00DD7133"/>
    <w:rsid w:val="00E84CFE"/>
    <w:rsid w:val="00ED1BF7"/>
    <w:rsid w:val="00F255DD"/>
    <w:rsid w:val="00F9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3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C44"/>
    <w:rPr>
      <w:rFonts w:ascii="Tahoma" w:hAnsi="Tahoma" w:cs="Tahoma"/>
      <w:sz w:val="16"/>
      <w:szCs w:val="16"/>
    </w:rPr>
  </w:style>
  <w:style w:type="paragraph" w:styleId="Header">
    <w:name w:val="header"/>
    <w:basedOn w:val="Normal"/>
    <w:link w:val="HeaderChar"/>
    <w:uiPriority w:val="99"/>
    <w:semiHidden/>
    <w:rsid w:val="00163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63C44"/>
    <w:rPr>
      <w:rFonts w:cs="Times New Roman"/>
    </w:rPr>
  </w:style>
  <w:style w:type="paragraph" w:styleId="Footer">
    <w:name w:val="footer"/>
    <w:basedOn w:val="Normal"/>
    <w:link w:val="FooterChar"/>
    <w:uiPriority w:val="99"/>
    <w:rsid w:val="00163C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3C44"/>
    <w:rPr>
      <w:rFonts w:cs="Times New Roman"/>
    </w:rPr>
  </w:style>
  <w:style w:type="paragraph" w:styleId="ListParagraph">
    <w:name w:val="List Paragraph"/>
    <w:basedOn w:val="Normal"/>
    <w:uiPriority w:val="34"/>
    <w:qFormat/>
    <w:rsid w:val="00B04E33"/>
    <w:pPr>
      <w:ind w:left="720"/>
      <w:contextualSpacing/>
    </w:pPr>
  </w:style>
  <w:style w:type="table" w:styleId="TableGrid">
    <w:name w:val="Table Grid"/>
    <w:basedOn w:val="TableNormal"/>
    <w:uiPriority w:val="99"/>
    <w:rsid w:val="007433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E4CC4"/>
    <w:rPr>
      <w:color w:val="0000FF" w:themeColor="hyperlink"/>
      <w:u w:val="single"/>
    </w:rPr>
  </w:style>
  <w:style w:type="character" w:styleId="FollowedHyperlink">
    <w:name w:val="FollowedHyperlink"/>
    <w:basedOn w:val="DefaultParagraphFont"/>
    <w:uiPriority w:val="99"/>
    <w:semiHidden/>
    <w:unhideWhenUsed/>
    <w:rsid w:val="009E4CC4"/>
    <w:rPr>
      <w:color w:val="800080" w:themeColor="followedHyperlink"/>
      <w:u w:val="single"/>
    </w:rPr>
  </w:style>
  <w:style w:type="paragraph" w:styleId="NormalWeb">
    <w:name w:val="Normal (Web)"/>
    <w:basedOn w:val="Normal"/>
    <w:uiPriority w:val="99"/>
    <w:semiHidden/>
    <w:unhideWhenUsed/>
    <w:rsid w:val="00D06EE1"/>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3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3C44"/>
    <w:rPr>
      <w:rFonts w:ascii="Tahoma" w:hAnsi="Tahoma" w:cs="Tahoma"/>
      <w:sz w:val="16"/>
      <w:szCs w:val="16"/>
    </w:rPr>
  </w:style>
  <w:style w:type="paragraph" w:styleId="Header">
    <w:name w:val="header"/>
    <w:basedOn w:val="Normal"/>
    <w:link w:val="HeaderChar"/>
    <w:uiPriority w:val="99"/>
    <w:semiHidden/>
    <w:rsid w:val="00163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63C44"/>
    <w:rPr>
      <w:rFonts w:cs="Times New Roman"/>
    </w:rPr>
  </w:style>
  <w:style w:type="paragraph" w:styleId="Footer">
    <w:name w:val="footer"/>
    <w:basedOn w:val="Normal"/>
    <w:link w:val="FooterChar"/>
    <w:uiPriority w:val="99"/>
    <w:rsid w:val="00163C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3C44"/>
    <w:rPr>
      <w:rFonts w:cs="Times New Roman"/>
    </w:rPr>
  </w:style>
  <w:style w:type="paragraph" w:styleId="ListParagraph">
    <w:name w:val="List Paragraph"/>
    <w:basedOn w:val="Normal"/>
    <w:uiPriority w:val="34"/>
    <w:qFormat/>
    <w:rsid w:val="00B04E33"/>
    <w:pPr>
      <w:ind w:left="720"/>
      <w:contextualSpacing/>
    </w:pPr>
  </w:style>
  <w:style w:type="table" w:styleId="TableGrid">
    <w:name w:val="Table Grid"/>
    <w:basedOn w:val="TableNormal"/>
    <w:uiPriority w:val="99"/>
    <w:rsid w:val="007433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9E4CC4"/>
    <w:rPr>
      <w:color w:val="0000FF" w:themeColor="hyperlink"/>
      <w:u w:val="single"/>
    </w:rPr>
  </w:style>
  <w:style w:type="character" w:styleId="FollowedHyperlink">
    <w:name w:val="FollowedHyperlink"/>
    <w:basedOn w:val="DefaultParagraphFont"/>
    <w:uiPriority w:val="99"/>
    <w:semiHidden/>
    <w:unhideWhenUsed/>
    <w:rsid w:val="009E4CC4"/>
    <w:rPr>
      <w:color w:val="800080" w:themeColor="followedHyperlink"/>
      <w:u w:val="single"/>
    </w:rPr>
  </w:style>
  <w:style w:type="paragraph" w:styleId="NormalWeb">
    <w:name w:val="Normal (Web)"/>
    <w:basedOn w:val="Normal"/>
    <w:uiPriority w:val="99"/>
    <w:semiHidden/>
    <w:unhideWhenUsed/>
    <w:rsid w:val="00D06EE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omb@weschcool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utlandhs.k12.vt.us/drodolfy/scientist.g" TargetMode="External"/><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\Users\Peggy\AppData\Local\Chemistry Add-in for Word\Chemistry Gallery\Chem4Word.dotx</Template>
  <TotalTime>3</TotalTime>
  <Pages>2</Pages>
  <Words>1085</Words>
  <Characters>6186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christine kollm-tomb</cp:lastModifiedBy>
  <cp:revision>2</cp:revision>
  <cp:lastPrinted>2014-08-18T16:15:00Z</cp:lastPrinted>
  <dcterms:created xsi:type="dcterms:W3CDTF">2015-07-03T10:04:00Z</dcterms:created>
  <dcterms:modified xsi:type="dcterms:W3CDTF">2015-07-03T10:04:00Z</dcterms:modified>
</cp:coreProperties>
</file>