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9AB">
        <w:rPr>
          <w:rFonts w:ascii="Arial" w:hAnsi="Arial" w:cs="Arial"/>
          <w:lang w:val="en-GB"/>
        </w:rPr>
        <w:t>Electric Potential Energy</w:t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 w:rsidRPr="00D739AB">
        <w:rPr>
          <w:rFonts w:ascii="Arial" w:hAnsi="Arial" w:cs="Arial"/>
          <w:lang w:val="en-GB"/>
        </w:rPr>
        <w:drawing>
          <wp:inline distT="0" distB="0" distL="0" distR="0">
            <wp:extent cx="2122998" cy="1956021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3275" cy="1754188"/>
                      <a:chOff x="1600200" y="2438400"/>
                      <a:chExt cx="2073275" cy="1754188"/>
                    </a:xfrm>
                  </a:grpSpPr>
                  <a:sp>
                    <a:nvSpPr>
                      <a:cNvPr id="251907" name="Line 3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-1106487" y="4075113"/>
                        <a:ext cx="3886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1908" name="Line 4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-547687" y="4075113"/>
                        <a:ext cx="3886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1909" name="Line 5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38100" y="4075113"/>
                        <a:ext cx="3886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1910" name="Line 6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571500" y="4076700"/>
                        <a:ext cx="3886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1911" name="Line 7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1128713" y="4075113"/>
                        <a:ext cx="3886200" cy="0"/>
                      </a:xfrm>
                      <a:prstGeom prst="line">
                        <a:avLst/>
                      </a:prstGeom>
                      <a:noFill/>
                      <a:ln w="762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3581400"/>
                        <a:ext cx="1539875" cy="611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1600200" y="2438400"/>
                        <a:ext cx="762000" cy="725488"/>
                        <a:chOff x="2976" y="2736"/>
                        <a:chExt cx="480" cy="457"/>
                      </a:xfrm>
                    </a:grpSpPr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0200" y="2438400"/>
                          <a:ext cx="725488" cy="72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5191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93" y="2820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solidFill>
                                  <a:schemeClr val="bg2"/>
                                </a:solidFill>
                              </a:rPr>
                              <a:t>+Q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51917" name="Line 13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1219200" y="4038600"/>
                        <a:ext cx="15240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1931" name="Line 27"/>
                      <a:cNvSpPr>
                        <a:spLocks noChangeShapeType="1"/>
                      </a:cNvSpPr>
                    </a:nvSpPr>
                    <a:spPr bwMode="auto">
                      <a:xfrm rot="-16200000">
                        <a:off x="1714500" y="4076700"/>
                        <a:ext cx="3886200" cy="0"/>
                      </a:xfrm>
                      <a:prstGeom prst="line">
                        <a:avLst/>
                      </a:prstGeom>
                      <a:noFill/>
                      <a:ln w="762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9AB">
        <w:rPr>
          <w:rFonts w:ascii="Arial" w:hAnsi="Arial" w:cs="Arial"/>
          <w:lang w:val="en-GB"/>
        </w:rPr>
        <w:t>Electric Potential Energy</w:t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 w:rsidRPr="00D739AB">
        <w:rPr>
          <w:rFonts w:ascii="Arial" w:hAnsi="Arial" w:cs="Arial"/>
          <w:lang w:val="en-GB"/>
        </w:rPr>
        <w:t>Electric Potential Difference</w:t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 w:rsidRPr="00D739AB">
        <w:rPr>
          <w:rFonts w:ascii="Arial" w:hAnsi="Arial" w:cs="Arial"/>
          <w:lang w:val="en-GB"/>
        </w:rPr>
        <w:drawing>
          <wp:inline distT="0" distB="0" distL="0" distR="0">
            <wp:extent cx="2907030" cy="834887"/>
            <wp:effectExtent l="19050" t="0" r="762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97475" cy="835025"/>
                      <a:chOff x="297543" y="1538515"/>
                      <a:chExt cx="5197475" cy="835025"/>
                    </a:xfrm>
                  </a:grpSpPr>
                  <a:sp>
                    <a:nvSpPr>
                      <a:cNvPr id="253955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543" y="1538515"/>
                        <a:ext cx="5197475" cy="835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/>
                            <a:t>The electric potential energy depends on the charge present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 w:rsidRPr="00D739AB">
        <w:rPr>
          <w:rFonts w:ascii="Arial" w:hAnsi="Arial" w:cs="Arial"/>
          <w:lang w:val="en-GB"/>
        </w:rPr>
        <w:t xml:space="preserve">We can define and electric </w:t>
      </w:r>
      <w:r>
        <w:rPr>
          <w:rFonts w:ascii="Arial" w:hAnsi="Arial" w:cs="Arial"/>
          <w:b/>
          <w:bCs/>
          <w:lang w:val="en-GB"/>
        </w:rPr>
        <w:t xml:space="preserve">                              </w:t>
      </w:r>
      <w:r w:rsidRPr="00D739AB">
        <w:rPr>
          <w:rFonts w:ascii="Arial" w:hAnsi="Arial" w:cs="Arial"/>
          <w:b/>
          <w:bCs/>
          <w:lang w:val="en-GB"/>
        </w:rPr>
        <w:t xml:space="preserve"> </w:t>
      </w:r>
      <w:r w:rsidRPr="00D739AB">
        <w:rPr>
          <w:rFonts w:ascii="Arial" w:hAnsi="Arial" w:cs="Arial"/>
          <w:lang w:val="en-GB"/>
        </w:rPr>
        <w:t>which does not depend on charge by using a “</w:t>
      </w:r>
      <w:r>
        <w:rPr>
          <w:rFonts w:ascii="Arial" w:hAnsi="Arial" w:cs="Arial"/>
          <w:lang w:val="en-GB"/>
        </w:rPr>
        <w:t xml:space="preserve">       “</w:t>
      </w:r>
    </w:p>
    <w:p w:rsidR="00D739AB" w:rsidRPr="00D739AB" w:rsidRDefault="00D739AB" w:rsidP="00D739AB">
      <w:pPr>
        <w:spacing w:line="360" w:lineRule="auto"/>
        <w:rPr>
          <w:rFonts w:ascii="Arial" w:hAnsi="Arial" w:cs="Arial"/>
        </w:rPr>
      </w:pPr>
      <w:r w:rsidRPr="00D739AB">
        <w:rPr>
          <w:rFonts w:ascii="Arial" w:hAnsi="Arial" w:cs="Arial"/>
          <w:lang w:val="en-GB"/>
        </w:rPr>
        <w:t>charge</w:t>
      </w:r>
    </w:p>
    <w:p w:rsidR="00D739AB" w:rsidRPr="00D739AB" w:rsidRDefault="00D739AB" w:rsidP="00D739AB">
      <w:pPr>
        <w:spacing w:line="360" w:lineRule="auto"/>
        <w:rPr>
          <w:rFonts w:ascii="Arial" w:hAnsi="Arial" w:cs="Arial"/>
        </w:rPr>
      </w:pPr>
      <w:r w:rsidRPr="00D739AB">
        <w:rPr>
          <w:rFonts w:ascii="Arial" w:hAnsi="Arial" w:cs="Arial"/>
          <w:lang w:val="en-GB"/>
        </w:rPr>
        <w:t>Change in potential is change in potential energy for a test charge divided by the unit charge</w:t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rect id="_x0000_s1133" style="position:absolute;margin-left:12.2pt;margin-top:6.7pt;width:164.65pt;height:75.15pt;z-index:251667456"/>
        </w:pict>
      </w:r>
    </w:p>
    <w:p w:rsidR="00D739AB" w:rsidRDefault="00D739AB" w:rsidP="00D739AB">
      <w:pPr>
        <w:tabs>
          <w:tab w:val="left" w:pos="4483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rect id="_x0000_s1134" style="position:absolute;margin-left:184.15pt;margin-top:7.9pt;width:234.15pt;height:56.85pt;z-index:251668480"/>
        </w:pict>
      </w:r>
    </w:p>
    <w:p w:rsidR="00D739AB" w:rsidRPr="00D739AB" w:rsidRDefault="00D739AB" w:rsidP="00D739AB">
      <w:pPr>
        <w:spacing w:line="360" w:lineRule="auto"/>
        <w:rPr>
          <w:rFonts w:ascii="Arial" w:hAnsi="Arial" w:cs="Arial"/>
        </w:rPr>
      </w:pPr>
      <w:r w:rsidRPr="00D739AB">
        <w:rPr>
          <w:rFonts w:ascii="Arial" w:hAnsi="Arial" w:cs="Arial"/>
          <w:lang w:val="en-GB"/>
        </w:rPr>
        <w:t>Remember that for uniform field</w:t>
      </w:r>
    </w:p>
    <w:p w:rsidR="00D739AB" w:rsidRDefault="00D739AB" w:rsidP="00D739AB">
      <w:pPr>
        <w:spacing w:line="360" w:lineRule="auto"/>
        <w:rPr>
          <w:rFonts w:ascii="Arial" w:hAnsi="Arial" w:cs="Arial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  <w:lang w:val="en-GB"/>
        </w:rPr>
      </w:pPr>
      <w:r w:rsidRPr="00D739AB">
        <w:rPr>
          <w:rFonts w:ascii="Arial" w:hAnsi="Arial" w:cs="Arial"/>
          <w:u w:val="single"/>
          <w:lang w:val="en-GB"/>
        </w:rPr>
        <w:t>E. Potential &amp; Potential Energy vs</w:t>
      </w:r>
      <w:r>
        <w:rPr>
          <w:rFonts w:ascii="Arial" w:hAnsi="Arial" w:cs="Arial"/>
          <w:u w:val="single"/>
          <w:lang w:val="en-GB"/>
        </w:rPr>
        <w:t xml:space="preserve"> </w:t>
      </w:r>
      <w:r w:rsidRPr="00D739AB">
        <w:rPr>
          <w:rFonts w:ascii="Arial" w:hAnsi="Arial" w:cs="Arial"/>
          <w:u w:val="single"/>
          <w:lang w:val="en-GB"/>
        </w:rPr>
        <w:t>Electric Field &amp; Coulomb Force</w:t>
      </w:r>
    </w:p>
    <w:p w:rsidR="00D739AB" w:rsidRDefault="00D739AB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  <w:r w:rsidRPr="00501935">
        <w:rPr>
          <w:rFonts w:ascii="Arial" w:hAnsi="Arial" w:cs="Arial"/>
          <w:u w:val="single"/>
          <w:lang w:val="en-GB"/>
        </w:rPr>
        <w:t>Electric Potential, units</w:t>
      </w: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501935" w:rsidRDefault="00501935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  <w:lang w:val="en-GB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u w:val="single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26" style="position:absolute;margin-left:306pt;margin-top:-18pt;width:207pt;height:99pt;z-index:251660288" coordorigin="7272,1188" coordsize="4140,1980">
            <v:rect id="_x0000_s1027" style="position:absolute;left:9221;top:1570;width:203;height:1238" fillcolor="black">
              <v:fill r:id="rId8" o:title="25%" type="pattern"/>
            </v:rect>
            <v:rect id="_x0000_s1028" style="position:absolute;left:9424;top:1570;width:203;height:1238" filled="f"/>
            <v:rect id="_x0000_s1029" style="position:absolute;left:9627;top:1570;width:204;height:1238" fillcolor="black">
              <v:fill r:id="rId8" o:title="25%" type="pattern"/>
            </v:rect>
            <v:line id="_x0000_s1030" style="position:absolute" from="9932,1747" to="10135,1747"/>
            <v:line id="_x0000_s1031" style="position:absolute" from="9932,2012" to="10135,2012"/>
            <v:line id="_x0000_s1032" style="position:absolute" from="9932,2277" to="10135,2277"/>
            <v:line id="_x0000_s1033" style="position:absolute" from="9932,2543" to="10135,2543"/>
            <v:line id="_x0000_s1034" style="position:absolute" from="9018,1658" to="9018,1835"/>
            <v:line id="_x0000_s1035" style="position:absolute" from="8916,1747" to="9119,1747"/>
            <v:line id="_x0000_s1036" style="position:absolute" from="9018,1923" to="9018,2100"/>
            <v:line id="_x0000_s1037" style="position:absolute" from="8916,2012" to="9119,2012"/>
            <v:line id="_x0000_s1038" style="position:absolute" from="9018,2189" to="9018,2366"/>
            <v:line id="_x0000_s1039" style="position:absolute" from="8916,2277" to="9119,2277"/>
            <v:line id="_x0000_s1040" style="position:absolute" from="9018,2454" to="9018,2631"/>
            <v:line id="_x0000_s1041" style="position:absolute" from="8916,2543" to="9119,2543"/>
            <v:shape id="_x0000_s1042" style="position:absolute;left:9518;top:1453;width:725;height:357" coordsize="725,357" path="m725,l,357e" filled="f">
              <v:stroke endarrow="block"/>
              <v:path arrowok="t"/>
            </v:shape>
            <v:shape id="_x0000_s1043" style="position:absolute;left:8678;top:2697;width:859;height:8" coordsize="859,8" path="m,8l859,e" filled="f">
              <v:path arrowok="t"/>
            </v:shape>
            <v:shape id="_x0000_s1044" style="position:absolute;left:9323;top:2401;width:217;height:296" coordsize="384,603" path="m384,603l,e" filled="f">
              <v:stroke endarrow="block"/>
              <v:path arrowok="t"/>
            </v:shape>
            <v:shape id="_x0000_s1045" style="position:absolute;left:9543;top:2524;width:173;height:171" coordsize="307,348" path="m,348l307,e" filled="f">
              <v:stroke end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72;top:2448;width:1800;height:72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conductors</w:t>
                    </w:r>
                  </w:p>
                </w:txbxContent>
              </v:textbox>
            </v:shape>
            <v:shape id="_x0000_s1047" type="#_x0000_t202" style="position:absolute;left:10152;top:1188;width:1260;height:54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insulator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u w:val="single"/>
        </w:rPr>
        <w:t>capacitor</w:t>
      </w:r>
      <w:r>
        <w:rPr>
          <w:rFonts w:ascii="Arial" w:hAnsi="Arial" w:cs="Arial"/>
        </w:rPr>
        <w:t>: stores electrical energy by virtue of separated charges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capacitance</w:t>
      </w:r>
      <w:r>
        <w:rPr>
          <w:rFonts w:ascii="Arial" w:hAnsi="Arial" w:cs="Arial"/>
        </w:rPr>
        <w:t xml:space="preserve">: a measure of capacitor’s ability to store </w:t>
      </w: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charge/energy </w:t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Depends on:</w:t>
      </w:r>
      <w:r>
        <w:rPr>
          <w:rFonts w:ascii="Arial" w:hAnsi="Arial" w:cs="Arial"/>
        </w:rPr>
        <w:tab/>
        <w:t xml:space="preserve">1. </w:t>
      </w:r>
    </w:p>
    <w:p w:rsidR="00D739AB" w:rsidRDefault="00D739AB" w:rsidP="00D739AB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D739AB" w:rsidRDefault="00D739AB" w:rsidP="00D739AB">
      <w:pPr>
        <w:spacing w:line="360" w:lineRule="auto"/>
        <w:rPr>
          <w:rFonts w:ascii="Arial" w:hAnsi="Arial" w:cs="Arial"/>
          <w:sz w:val="12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279pt;margin-top:.45pt;width:18pt;height:54pt;z-index:251661312" strokeweight="1.25pt"/>
        </w:pict>
      </w:r>
      <w:r>
        <w:rPr>
          <w:rFonts w:ascii="Arial" w:hAnsi="Arial" w:cs="Arial"/>
        </w:rPr>
        <w:t xml:space="preserve">values of dielectric constant </w:t>
      </w:r>
      <w:r>
        <w:rPr>
          <w:rFonts w:ascii="Symbol" w:hAnsi="Symbol" w:cs="Arial"/>
        </w:rPr>
        <w:t></w:t>
      </w:r>
      <w:r>
        <w:rPr>
          <w:rFonts w:ascii="Symbol" w:hAnsi="Symbol" w:cs="Arial"/>
        </w:rPr>
        <w:t>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vacuum…1.00000</w:t>
      </w:r>
    </w:p>
    <w:p w:rsidR="00D739AB" w:rsidRDefault="00D739AB" w:rsidP="00D739AB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air………. 1.00059</w:t>
      </w:r>
    </w:p>
    <w:p w:rsidR="00D739AB" w:rsidRDefault="00D739AB" w:rsidP="00D739AB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water…….80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 equation for capacitance:</w:t>
      </w:r>
    </w:p>
    <w:p w:rsidR="00D739AB" w:rsidRDefault="00D739AB" w:rsidP="00D739AB">
      <w:pPr>
        <w:spacing w:line="360" w:lineRule="auto"/>
        <w:ind w:left="1296" w:firstLine="43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= capacitance (F)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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 xml:space="preserve"> = 8.85 x 10</w:t>
      </w:r>
      <w:r>
        <w:rPr>
          <w:rFonts w:ascii="Arial" w:hAnsi="Arial" w:cs="Arial"/>
          <w:vertAlign w:val="superscript"/>
        </w:rPr>
        <w:t>-12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/N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</w:p>
    <w:p w:rsidR="00D739AB" w:rsidRDefault="00D739AB" w:rsidP="00D739AB">
      <w:pPr>
        <w:spacing w:line="360" w:lineRule="auto"/>
        <w:ind w:left="3456" w:firstLine="432"/>
        <w:rPr>
          <w:rFonts w:ascii="Arial" w:hAnsi="Arial" w:cs="Arial"/>
        </w:rPr>
      </w:pPr>
      <w:r>
        <w:rPr>
          <w:rFonts w:ascii="Arial" w:hAnsi="Arial" w:cs="Arial"/>
        </w:rPr>
        <w:t>A = area of one plate (m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 = plate separation (m)</w:t>
      </w:r>
    </w:p>
    <w:p w:rsidR="00D739AB" w:rsidRDefault="00D739AB" w:rsidP="00D739AB">
      <w:pPr>
        <w:spacing w:line="360" w:lineRule="auto"/>
        <w:rPr>
          <w:rFonts w:ascii="Arial" w:hAnsi="Arial" w:cs="Arial"/>
          <w:sz w:val="12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Capacitance can be measured another way. A potential difference </w:t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V applied to the plates causes:</w:t>
      </w:r>
    </w:p>
    <w:p w:rsidR="00D739AB" w:rsidRDefault="00D739AB" w:rsidP="00D739AB">
      <w:pPr>
        <w:ind w:left="432" w:firstLine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one plate to get a charge of +Q</w:t>
      </w:r>
      <w:r>
        <w:rPr>
          <w:rFonts w:ascii="Arial" w:hAnsi="Arial" w:cs="Arial"/>
        </w:rPr>
        <w:tab/>
        <w:t xml:space="preserve">   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the other to get a charge of –Q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0" type="#_x0000_t202" style="position:absolute;margin-left:36pt;margin-top:15.15pt;width:1in;height:27pt;z-index:251663360" filled="f" stroked="f">
            <v:textbox>
              <w:txbxContent>
                <w:p w:rsidR="00D739AB" w:rsidRDefault="00D739AB" w:rsidP="00D739AB">
                  <w:pPr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Circuit 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81" type="#_x0000_t202" style="position:absolute;margin-left:297pt;margin-top:15.15pt;width:1in;height:27pt;z-index:251664384" filled="f" stroked="f">
            <v:textbox>
              <w:txbxContent>
                <w:p w:rsidR="00D739AB" w:rsidRDefault="00D739AB" w:rsidP="00D739AB">
                  <w:pPr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Circuit B</w:t>
                  </w:r>
                </w:p>
              </w:txbxContent>
            </v:textbox>
          </v:shape>
        </w:pic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49" style="position:absolute;margin-left:90pt;margin-top:19.45pt;width:342pt;height:101pt;z-index:251662336" coordorigin="2952,8748" coordsize="6840,2020">
            <v:oval id="_x0000_s1050" style="position:absolute;left:9579;top:9599;width:213;height:212" strokeweight="1.75pt"/>
            <v:line id="_x0000_s1051" style="position:absolute" from="9686,8961" to="9686,9599" strokeweight="1.75pt"/>
            <v:line id="_x0000_s1052" style="position:absolute" from="8941,9917" to="8941,10768" strokeweight="1.75pt"/>
            <v:line id="_x0000_s1053" style="position:absolute" from="8941,10343" to="9686,10343" strokeweight="1.75pt"/>
            <v:line id="_x0000_s1054" style="position:absolute" from="8835,9917" to="8835,10768" strokeweight="1.75pt"/>
            <v:line id="_x0000_s1055" style="position:absolute;flip:y" from="8728,8748" to="8728,9173" strokeweight="1.75pt"/>
            <v:line id="_x0000_s1056" style="position:absolute;flip:y" from="8941,8748" to="8941,9173" strokeweight="1.75pt"/>
            <v:line id="_x0000_s1057" style="position:absolute;flip:x y" from="8835,8854" to="8835,9067" strokeweight="1.75pt"/>
            <v:line id="_x0000_s1058" style="position:absolute;flip:x y" from="9047,8854" to="9047,9067" strokeweight="1.75pt"/>
            <v:line id="_x0000_s1059" style="position:absolute" from="9047,8961" to="9686,8961" strokeweight="1.75pt"/>
            <v:line id="_x0000_s1060" style="position:absolute" from="9686,9811" to="9686,10343" strokeweight="1.75pt"/>
            <v:line id="_x0000_s1061" style="position:absolute" from="8090,8961" to="8728,8961" strokeweight="1.75pt"/>
            <v:line id="_x0000_s1062" style="position:absolute" from="8090,10343" to="8835,10343" strokeweight="1.75pt"/>
            <v:line id="_x0000_s1063" style="position:absolute;flip:y" from="8090,8961" to="8090,10343" strokeweight="1.75pt"/>
            <v:oval id="_x0000_s1064" style="position:absolute;left:4441;top:9599;width:213;height:212" strokeweight="1.75pt"/>
            <v:line id="_x0000_s1065" style="position:absolute" from="4547,8961" to="4547,9599" strokeweight="1.75pt"/>
            <v:line id="_x0000_s1066" style="position:absolute" from="3803,9917" to="3803,10768" strokeweight="1.75pt"/>
            <v:line id="_x0000_s1067" style="position:absolute" from="3803,10343" to="4547,10343" strokeweight="1.75pt"/>
            <v:line id="_x0000_s1068" style="position:absolute" from="3697,9917" to="3697,10768" strokeweight="1.75pt"/>
            <v:line id="_x0000_s1069" style="position:absolute;flip:y" from="3697,8748" to="3697,9173" strokeweight="1.75pt"/>
            <v:line id="_x0000_s1070" style="position:absolute;flip:y" from="3909,8748" to="3909,9173" strokeweight="1.75pt"/>
            <v:line id="_x0000_s1071" style="position:absolute;flip:x y" from="3803,8854" to="3803,9067" strokeweight="1.75pt"/>
            <v:line id="_x0000_s1072" style="position:absolute;flip:x y" from="4016,8854" to="4016,9067" strokeweight="1.75pt"/>
            <v:line id="_x0000_s1073" style="position:absolute" from="4016,8961" to="4547,8961" strokeweight="1.75pt"/>
            <v:line id="_x0000_s1074" style="position:absolute" from="4547,9811" to="4547,10343" strokeweight="1.75pt"/>
            <v:line id="_x0000_s1075" style="position:absolute" from="2952,8961" to="3484,8961" strokeweight="1.75pt"/>
            <v:line id="_x0000_s1076" style="position:absolute" from="2952,10343" to="3697,10343" strokeweight="1.75pt"/>
            <v:line id="_x0000_s1077" style="position:absolute;flip:y" from="2952,8961" to="2952,10343" strokeweight="1.75pt"/>
            <v:line id="_x0000_s1078" style="position:absolute;flip:y" from="3484,8748" to="3484,9173" strokeweight="1.75pt"/>
            <v:line id="_x0000_s1079" style="position:absolute;flip:x y" from="3590,8854" to="3590,9067" strokeweight="1.75pt"/>
          </v:group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50193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equation for capacitance: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Capacitor of capacitance 5.5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F is connected to a potential difference of 18 V. How many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will move from one plate to the other?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Capacitor </w:t>
      </w:r>
      <w:r>
        <w:rPr>
          <w:rFonts w:ascii="Arial" w:hAnsi="Arial" w:cs="Arial"/>
          <w:vertAlign w:val="superscript"/>
        </w:rPr>
        <w:t>w</w:t>
      </w:r>
      <w:r>
        <w:rPr>
          <w:rFonts w:ascii="Arial" w:hAnsi="Arial" w:cs="Arial"/>
        </w:rPr>
        <w:t>/rubber as dielectric (</w:t>
      </w:r>
      <w:r>
        <w:rPr>
          <w:rFonts w:ascii="Symbol" w:hAnsi="Symbol" w:cs="Arial"/>
        </w:rPr>
        <w:t></w:t>
      </w:r>
      <w:r>
        <w:rPr>
          <w:rFonts w:ascii="Arial" w:hAnsi="Arial" w:cs="Arial"/>
        </w:rPr>
        <w:t xml:space="preserve"> = 4.8) has plate area 2.0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plate separation 1.0 mm. For a 9.0 V potential difference, how much charge will each plate store?</w:t>
      </w: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Because it takes work to separate electric charges, capacitors store…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  <w:sz w:val="12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energy stored when a 0.33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F capacitor is connected across a 120 V potential difference.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739AB" w:rsidRDefault="00D739AB" w:rsidP="00D739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 Electric Current and Circuits </w:t>
      </w:r>
      <w:r>
        <w:rPr>
          <w:rFonts w:ascii="Arial" w:hAnsi="Arial" w:cs="Arial"/>
          <w:b/>
        </w:rPr>
        <w:tab/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  <w:u w:val="single"/>
        </w:rPr>
        <w:t>current</w:t>
      </w:r>
      <w:r>
        <w:rPr>
          <w:rFonts w:ascii="Arial" w:hAnsi="Arial" w:cs="Arial"/>
        </w:rPr>
        <w:t>: the rate of charge flow (NOT the speed of charge flow)</w:t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60"/>
        <w:gridCol w:w="2880"/>
      </w:tblGrid>
      <w:tr w:rsidR="00D739AB" w:rsidTr="00E849D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52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of</w:t>
            </w:r>
          </w:p>
          <w:p w:rsidR="00D739AB" w:rsidRDefault="00D739AB" w:rsidP="00E849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 Flow</w:t>
            </w:r>
          </w:p>
        </w:tc>
        <w:tc>
          <w:tcPr>
            <w:tcW w:w="216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of Flow</w:t>
            </w:r>
          </w:p>
        </w:tc>
        <w:tc>
          <w:tcPr>
            <w:tcW w:w="288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 of</w:t>
            </w:r>
          </w:p>
          <w:p w:rsidR="00D739AB" w:rsidRDefault="00D739AB" w:rsidP="00E849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 Flow</w:t>
            </w:r>
          </w:p>
        </w:tc>
      </w:tr>
      <w:tr w:rsidR="00D739AB" w:rsidTr="00E849D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2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charges</w:t>
            </w:r>
          </w:p>
        </w:tc>
        <w:tc>
          <w:tcPr>
            <w:tcW w:w="216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</w:t>
            </w:r>
          </w:p>
        </w:tc>
        <w:tc>
          <w:tcPr>
            <w:tcW w:w="288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</w:p>
        </w:tc>
      </w:tr>
      <w:tr w:rsidR="00D739AB" w:rsidTr="00E849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2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charges</w:t>
            </w:r>
          </w:p>
        </w:tc>
        <w:tc>
          <w:tcPr>
            <w:tcW w:w="216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</w:t>
            </w:r>
          </w:p>
        </w:tc>
        <w:tc>
          <w:tcPr>
            <w:tcW w:w="2880" w:type="dxa"/>
            <w:vAlign w:val="center"/>
          </w:tcPr>
          <w:p w:rsidR="00D739AB" w:rsidRDefault="00D739AB" w:rsidP="00E849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9AB" w:rsidRDefault="00D739AB" w:rsidP="00D739AB">
      <w:pPr>
        <w:spacing w:line="360" w:lineRule="auto"/>
        <w:rPr>
          <w:rFonts w:ascii="Arial" w:hAnsi="Arial" w:cs="Arial"/>
          <w:sz w:val="16"/>
        </w:rPr>
      </w:pP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One equation for current:</w:t>
      </w: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5.8 C of charge flow through a bulb filament in 3.1 s. Find current flowing through filament.</w:t>
      </w:r>
    </w:p>
    <w:p w:rsidR="00D739AB" w:rsidRDefault="00D739AB" w:rsidP="00D739AB">
      <w:pPr>
        <w:spacing w:line="360" w:lineRule="auto"/>
        <w:ind w:left="1296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flow through bulb in one hour?</w:t>
      </w:r>
    </w:p>
    <w:p w:rsidR="00D739AB" w:rsidRDefault="00D739AB" w:rsidP="00D739AB">
      <w:pPr>
        <w:spacing w:line="360" w:lineRule="auto"/>
        <w:ind w:left="1296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1296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432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1.0 mole of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flow through an appliance in 5.6 hours, find current pulled by appliance.</w:t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1296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Ohm’s Law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Voltage</w:t>
      </w:r>
      <w:r>
        <w:rPr>
          <w:rFonts w:ascii="Arial" w:hAnsi="Arial" w:cs="Arial"/>
        </w:rPr>
        <w:t xml:space="preserve"> is an electric…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82" style="position:absolute;margin-left:1in;margin-top:1.8pt;width:5in;height:97pt;z-index:251665408" coordorigin="2592,3528" coordsize="7200,1940">
            <v:shape id="_x0000_s1083" type="#_x0000_t202" style="position:absolute;left:3672;top:4248;width:720;height:54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vertAlign w:val="subscript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</w:t>
                    </w:r>
                  </w:p>
                </w:txbxContent>
              </v:textbox>
            </v:shape>
            <v:line id="_x0000_s1084" style="position:absolute" from="8279,3528" to="9370,3528" strokeweight="1.75pt"/>
            <v:line id="_x0000_s1085" style="position:absolute" from="9370,3528" to="9370,3892" strokeweight="1.75pt"/>
            <v:line id="_x0000_s1086" style="position:absolute" from="8279,3528" to="8279,4256" strokeweight="1.75pt"/>
            <v:line id="_x0000_s1087" style="position:absolute" from="8279,4619" to="8279,5468" strokeweight="1.75pt"/>
            <v:line id="_x0000_s1088" style="position:absolute" from="9370,5104" to="9370,5468" strokeweight="1.75pt"/>
            <v:line id="_x0000_s1089" style="position:absolute" from="8157,4377" to="8400,4377" strokeweight="1.75pt"/>
            <v:line id="_x0000_s1090" style="position:absolute" from="8036,4256" to="8481,4256" strokeweight="1.75pt"/>
            <v:line id="_x0000_s1091" style="position:absolute" from="8279,5468" to="9370,5468" strokeweight="1.75pt"/>
            <v:line id="_x0000_s1092" style="position:absolute" from="8036,4498" to="8481,4498" strokeweight="1.75pt"/>
            <v:line id="_x0000_s1093" style="position:absolute" from="8157,4619" to="8400,4619" strokeweight="1.75pt"/>
            <v:oval id="_x0000_s1094" style="position:absolute;left:9127;top:4619;width:485;height:485" filled="f" strokeweight="1.75pt"/>
            <v:oval id="_x0000_s1095" style="position:absolute;left:9127;top:3892;width:485;height:485" filled="f" strokeweight="1.75pt"/>
            <v:line id="_x0000_s1096" style="position:absolute" from="9370,4377" to="9370,4619" strokeweight="1.75pt"/>
            <v:line id="_x0000_s1097" style="position:absolute" from="5556,3528" to="6648,3528" strokeweight="1.75pt"/>
            <v:line id="_x0000_s1098" style="position:absolute" from="6648,3528" to="6648,4256" strokeweight="1.75pt"/>
            <v:line id="_x0000_s1099" style="position:absolute" from="5556,3528" to="5556,4256" strokeweight="1.75pt"/>
            <v:line id="_x0000_s1100" style="position:absolute" from="5556,4619" to="5556,5468" strokeweight="1.75pt"/>
            <v:line id="_x0000_s1101" style="position:absolute" from="6648,4741" to="6648,5468" strokeweight="1.75pt"/>
            <v:line id="_x0000_s1102" style="position:absolute" from="5435,4377" to="5678,4377" strokeweight="1.75pt"/>
            <v:line id="_x0000_s1103" style="position:absolute" from="5314,4256" to="5759,4256" strokeweight="1.75pt"/>
            <v:line id="_x0000_s1104" style="position:absolute" from="5556,5468" to="6648,5468" strokeweight="1.75pt"/>
            <v:line id="_x0000_s1105" style="position:absolute" from="5314,4498" to="5759,4498" strokeweight="1.75pt"/>
            <v:line id="_x0000_s1106" style="position:absolute" from="5435,4619" to="5678,4619" strokeweight="1.75pt"/>
            <v:oval id="_x0000_s1107" style="position:absolute;left:6405;top:4256;width:485;height:485" filled="f" strokeweight="1.75pt"/>
            <v:line id="_x0000_s1108" style="position:absolute" from="2834,3528" to="3925,3528" strokeweight="1.75pt"/>
            <v:line id="_x0000_s1109" style="position:absolute" from="3925,3528" to="3925,4256" strokeweight="1.75pt"/>
            <v:line id="_x0000_s1110" style="position:absolute" from="2834,3528" to="2834,4256" strokeweight="1.75pt"/>
            <v:line id="_x0000_s1111" style="position:absolute" from="2834,4619" to="2834,5468" strokeweight="1.75pt"/>
            <v:line id="_x0000_s1112" style="position:absolute" from="3925,4741" to="3925,5468" strokeweight="1.75pt"/>
            <v:line id="_x0000_s1113" style="position:absolute" from="2713,4377" to="2956,4377" strokeweight="1.75pt"/>
            <v:line id="_x0000_s1114" style="position:absolute" from="2592,4256" to="3036,4256" strokeweight="1.75pt"/>
            <v:line id="_x0000_s1115" style="position:absolute" from="2834,5468" to="3925,5468" strokeweight="1.75pt"/>
            <v:line id="_x0000_s1116" style="position:absolute" from="2592,4498" to="3036,4498" strokeweight="1.75pt"/>
            <v:line id="_x0000_s1117" style="position:absolute" from="2713,4619" to="2956,4619" strokeweight="1.75pt"/>
            <v:oval id="_x0000_s1118" style="position:absolute;left:3683;top:4248;width:485;height:485" filled="f" strokeweight="1.75pt"/>
            <v:shape id="_x0000_s1119" type="#_x0000_t202" style="position:absolute;left:6372;top:4248;width:720;height:54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L</w:t>
                    </w:r>
                  </w:p>
                </w:txbxContent>
              </v:textbox>
            </v:shape>
            <v:shape id="_x0000_s1120" type="#_x0000_t202" style="position:absolute;left:9072;top:3888;width:720;height:54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L</w:t>
                    </w:r>
                  </w:p>
                </w:txbxContent>
              </v:textbox>
            </v:shape>
            <v:shape id="_x0000_s1121" type="#_x0000_t202" style="position:absolute;left:9072;top:4608;width:720;height:540" filled="f" stroked="f">
              <v:textbox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L</w:t>
                    </w:r>
                  </w:p>
                </w:txbxContent>
              </v:textbox>
            </v:shape>
          </v:group>
        </w:pic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bscript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bscript"/>
        </w:rPr>
        <w:t xml:space="preserve">     </w:t>
      </w:r>
    </w:p>
    <w:p w:rsidR="00D739AB" w:rsidRDefault="00D739AB" w:rsidP="0050193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Equation for Ohm’s law: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= resistance, in ohms (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>)</w:t>
      </w:r>
    </w:p>
    <w:p w:rsidR="00D739AB" w:rsidRDefault="00D739AB" w:rsidP="00D739AB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122" style="position:absolute;margin-left:36pt;margin-top:.45pt;width:391.85pt;height:99pt;z-index:251666432" coordorigin="1872,7668" coordsize="7837,1980">
            <v:line id="_x0000_s1123" style="position:absolute" from="2493,7679" to="2493,9108" strokeweight="1.75pt"/>
            <v:shape id="_x0000_s1124" style="position:absolute;left:2493;top:9108;width:1537;height:0;mso-position-horizontal:absolute;mso-position-vertical:absolute" coordsize="2517,1" path="m,l2517,e" filled="f" strokeweight="1.75pt">
              <v:path arrowok="t"/>
            </v:shape>
            <v:line id="_x0000_s1125" style="position:absolute;flip:y" from="2493,7789" to="4032,9108" strokeweight="2.5pt"/>
            <v:line id="_x0000_s1126" style="position:absolute" from="8172,7668" to="8172,9097" strokeweight="1.75pt"/>
            <v:shape id="_x0000_s1127" style="position:absolute;left:8172;top:9097;width:1537;height:1;mso-position-horizontal:absolute;mso-position-vertical:absolute" coordsize="2517,1" path="m,l2517,e" filled="f" strokeweight="1.75pt">
              <v:path arrowok="t"/>
            </v:shape>
            <v:shape id="_x0000_s1128" style="position:absolute;left:8172;top:7668;width:1429;height:1429;mso-position-horizontal:absolute;mso-position-vertical:absolute" coordsize="2340,2340" path="m,2340c525,2175,1050,2010,1440,1620,1830,1230,2085,615,2340,e" filled="f" strokeweight="2.5pt">
              <v:path arrowok="t"/>
            </v:shape>
            <v:shape id="_x0000_s1129" type="#_x0000_t202" style="position:absolute;left:1872;top:8208;width:720;height:540" filled="f" stroked="f">
              <v:textbox style="mso-next-textbox:#_x0000_s1129"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Symbol" w:hAnsi="Symbol" w:cs="Arial"/>
                      </w:rPr>
                      <w:t></w:t>
                    </w:r>
                    <w:r>
                      <w:rPr>
                        <w:rFonts w:ascii="Arial" w:hAnsi="Arial" w:cs="Arial"/>
                      </w:rPr>
                      <w:t>V</w:t>
                    </w:r>
                  </w:p>
                </w:txbxContent>
              </v:textbox>
            </v:shape>
            <v:shape id="_x0000_s1130" type="#_x0000_t202" style="position:absolute;left:2952;top:9108;width:720;height:540" filled="f" stroked="f">
              <v:textbox style="mso-next-textbox:#_x0000_s1130">
                <w:txbxContent>
                  <w:p w:rsidR="00D739AB" w:rsidRDefault="00D739AB" w:rsidP="00D739AB">
                    <w:r>
                      <w:t xml:space="preserve"> I</w:t>
                    </w:r>
                  </w:p>
                </w:txbxContent>
              </v:textbox>
            </v:shape>
            <v:shape id="_x0000_s1131" type="#_x0000_t202" style="position:absolute;left:8712;top:9108;width:720;height:540" filled="f" stroked="f">
              <v:textbox style="mso-next-textbox:#_x0000_s1131">
                <w:txbxContent>
                  <w:p w:rsidR="00D739AB" w:rsidRDefault="00D739AB" w:rsidP="00D739AB">
                    <w:r>
                      <w:t xml:space="preserve"> I</w:t>
                    </w:r>
                  </w:p>
                </w:txbxContent>
              </v:textbox>
            </v:shape>
            <v:shape id="_x0000_s1132" type="#_x0000_t202" style="position:absolute;left:7452;top:8208;width:1080;height:540" filled="f" stroked="f">
              <v:textbox style="mso-next-textbox:#_x0000_s1132">
                <w:txbxContent>
                  <w:p w:rsidR="00D739AB" w:rsidRDefault="00D739AB" w:rsidP="00D739A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>
                      <w:rPr>
                        <w:rFonts w:ascii="Symbol" w:hAnsi="Symbol" w:cs="Arial"/>
                      </w:rPr>
                      <w:t></w:t>
                    </w:r>
                    <w:r>
                      <w:rPr>
                        <w:rFonts w:ascii="Arial" w:hAnsi="Arial" w:cs="Arial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  <w:u w:val="single"/>
        </w:rPr>
        <w:t>ohmic</w:t>
      </w:r>
      <w:r>
        <w:rPr>
          <w:rFonts w:ascii="Arial" w:hAnsi="Arial" w:cs="Arial"/>
        </w:rPr>
        <w:t xml:space="preserve"> resistor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non-ohmic</w:t>
      </w:r>
      <w:r>
        <w:rPr>
          <w:rFonts w:ascii="Arial" w:hAnsi="Arial" w:cs="Arial"/>
        </w:rPr>
        <w:t xml:space="preserve"> resistor</w:t>
      </w:r>
    </w:p>
    <w:p w:rsidR="00D739AB" w:rsidRDefault="00D739AB" w:rsidP="00D739A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Hair dryer </w:t>
      </w:r>
      <w:r>
        <w:rPr>
          <w:rFonts w:ascii="Arial" w:hAnsi="Arial" w:cs="Arial"/>
          <w:vertAlign w:val="superscript"/>
        </w:rPr>
        <w:t>w</w:t>
      </w:r>
      <w:r>
        <w:rPr>
          <w:rFonts w:ascii="Arial" w:hAnsi="Arial" w:cs="Arial"/>
        </w:rPr>
        <w:t xml:space="preserve">/resistance 280 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is plugged into a standard outlet. What current flows through hair dryer?</w:t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Suppose hair dryer is plugged into an outlet with potential difference 220 V. Find current.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bdr w:val="single" w:sz="4" w:space="0" w:color="auto"/>
        </w:rPr>
        <w:t xml:space="preserve"> Electric Power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Equation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= power rating / power consumed (W)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microwave has power rating 1.0 x 10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W. What current flows through it?</w:t>
      </w:r>
    </w:p>
    <w:p w:rsidR="00D739AB" w:rsidRDefault="00D739AB" w:rsidP="00D739AB">
      <w:pPr>
        <w:spacing w:line="360" w:lineRule="auto"/>
        <w:ind w:left="432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refrigerator “pulls” 6.25 A. What is its power rating?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resistance of a 75 W light bulb?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a 100 W bulb…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bdr w:val="single" w:sz="4" w:space="0" w:color="auto"/>
        </w:rPr>
        <w:t xml:space="preserve"> Cost of Electricity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Equation:</w:t>
      </w:r>
    </w:p>
    <w:p w:rsidR="00D739AB" w:rsidRDefault="00D739AB" w:rsidP="00D739AB">
      <w:pPr>
        <w:spacing w:line="360" w:lineRule="auto"/>
        <w:rPr>
          <w:rFonts w:ascii="Arial" w:hAnsi="Arial" w:cs="Arial"/>
          <w:b/>
          <w:bCs/>
        </w:rPr>
      </w:pPr>
    </w:p>
    <w:p w:rsidR="00D739AB" w:rsidRDefault="00D739AB" w:rsidP="00D739AB">
      <w:pPr>
        <w:spacing w:line="360" w:lineRule="auto"/>
        <w:ind w:left="432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computer “pulls” 4.0 A and runs constantly. Electricity costs $0.08/kWh. Find cost to run computer for one year.</w:t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9AB" w:rsidRDefault="00D739AB" w:rsidP="00D739AB">
      <w:pPr>
        <w:spacing w:line="360" w:lineRule="auto"/>
        <w:rPr>
          <w:rFonts w:ascii="Arial" w:hAnsi="Arial" w:cs="Arial"/>
        </w:rPr>
      </w:pPr>
    </w:p>
    <w:p w:rsidR="00D739AB" w:rsidRDefault="00D739AB" w:rsidP="00D739AB">
      <w:pPr>
        <w:spacing w:line="360" w:lineRule="auto"/>
        <w:ind w:left="864" w:firstLine="432"/>
        <w:rPr>
          <w:rFonts w:ascii="Arial" w:hAnsi="Arial" w:cs="Arial"/>
        </w:rPr>
      </w:pPr>
    </w:p>
    <w:p w:rsidR="003475D9" w:rsidRDefault="003475D9"/>
    <w:sectPr w:rsidR="003475D9" w:rsidSect="00D7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2C" w:rsidRDefault="00434E2C" w:rsidP="00D739AB">
      <w:r>
        <w:separator/>
      </w:r>
    </w:p>
  </w:endnote>
  <w:endnote w:type="continuationSeparator" w:id="0">
    <w:p w:rsidR="00434E2C" w:rsidRDefault="00434E2C" w:rsidP="00D7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2C" w:rsidRDefault="00434E2C" w:rsidP="00D739AB">
      <w:r>
        <w:separator/>
      </w:r>
    </w:p>
  </w:footnote>
  <w:footnote w:type="continuationSeparator" w:id="0">
    <w:p w:rsidR="00434E2C" w:rsidRDefault="00434E2C" w:rsidP="00D73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AB"/>
    <w:rsid w:val="003475D9"/>
    <w:rsid w:val="00434E2C"/>
    <w:rsid w:val="00501935"/>
    <w:rsid w:val="00D7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3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39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9A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D7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9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445</Words>
  <Characters>2537</Characters>
  <Application>Microsoft Office Word</Application>
  <DocSecurity>0</DocSecurity>
  <Lines>21</Lines>
  <Paragraphs>5</Paragraphs>
  <ScaleCrop>false</ScaleCrop>
  <Company>Toshiba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2010-04-26T01:31:00Z</dcterms:created>
  <dcterms:modified xsi:type="dcterms:W3CDTF">2010-04-26T01:47:00Z</dcterms:modified>
</cp:coreProperties>
</file>