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B" w:rsidRPr="002303AE" w:rsidRDefault="00A177EB" w:rsidP="00A177EB">
      <w:pPr>
        <w:pStyle w:val="NormalWeb"/>
        <w:jc w:val="center"/>
        <w:rPr>
          <w:b/>
          <w:bCs/>
          <w:sz w:val="28"/>
          <w:szCs w:val="28"/>
        </w:rPr>
      </w:pPr>
      <w:r>
        <w:rPr>
          <w:b/>
          <w:bCs/>
          <w:sz w:val="28"/>
          <w:szCs w:val="28"/>
        </w:rPr>
        <w:t xml:space="preserve">Mrs. Tomb’s </w:t>
      </w:r>
      <w:r w:rsidR="009100CC">
        <w:rPr>
          <w:b/>
          <w:bCs/>
          <w:sz w:val="28"/>
          <w:szCs w:val="28"/>
        </w:rPr>
        <w:t>AP</w:t>
      </w:r>
      <w:r w:rsidRPr="002303AE">
        <w:rPr>
          <w:b/>
          <w:bCs/>
          <w:sz w:val="28"/>
          <w:szCs w:val="28"/>
        </w:rPr>
        <w:t xml:space="preserve"> Physics </w:t>
      </w:r>
      <w:r w:rsidR="009100CC">
        <w:rPr>
          <w:b/>
          <w:bCs/>
          <w:sz w:val="28"/>
          <w:szCs w:val="28"/>
        </w:rPr>
        <w:t xml:space="preserve">1 </w:t>
      </w:r>
      <w:r w:rsidRPr="002303AE">
        <w:rPr>
          <w:b/>
          <w:bCs/>
          <w:sz w:val="28"/>
          <w:szCs w:val="28"/>
        </w:rPr>
        <w:t>Syllabus</w:t>
      </w:r>
      <w:r>
        <w:rPr>
          <w:b/>
          <w:bCs/>
          <w:sz w:val="28"/>
          <w:szCs w:val="28"/>
        </w:rPr>
        <w:t xml:space="preserve"> </w:t>
      </w:r>
      <w:r w:rsidRPr="002303AE">
        <w:rPr>
          <w:b/>
          <w:bCs/>
          <w:sz w:val="28"/>
          <w:szCs w:val="28"/>
        </w:rPr>
        <w:t>201</w:t>
      </w:r>
      <w:r w:rsidR="006203D0">
        <w:rPr>
          <w:b/>
          <w:bCs/>
          <w:sz w:val="28"/>
          <w:szCs w:val="28"/>
        </w:rPr>
        <w:t>4</w:t>
      </w:r>
      <w:r w:rsidR="001B1FDD">
        <w:rPr>
          <w:b/>
          <w:bCs/>
          <w:sz w:val="28"/>
          <w:szCs w:val="28"/>
        </w:rPr>
        <w:t>-1</w:t>
      </w:r>
      <w:r w:rsidR="006203D0">
        <w:rPr>
          <w:b/>
          <w:bCs/>
          <w:sz w:val="28"/>
          <w:szCs w:val="28"/>
        </w:rPr>
        <w:t>5</w:t>
      </w:r>
      <w:r w:rsidRPr="002303AE">
        <w:rPr>
          <w:b/>
          <w:bCs/>
          <w:sz w:val="28"/>
          <w:szCs w:val="28"/>
        </w:rPr>
        <w:t xml:space="preserve"> Edition</w:t>
      </w:r>
    </w:p>
    <w:p w:rsidR="00A177EB" w:rsidRPr="00521B21" w:rsidRDefault="00A177EB" w:rsidP="00A177EB">
      <w:pPr>
        <w:pStyle w:val="NormalWeb"/>
        <w:jc w:val="center"/>
        <w:rPr>
          <w:b/>
          <w:bCs/>
          <w:sz w:val="20"/>
          <w:szCs w:val="20"/>
          <w:u w:val="single"/>
        </w:rPr>
      </w:pPr>
      <w:r w:rsidRPr="00521B21">
        <w:rPr>
          <w:b/>
          <w:bCs/>
          <w:sz w:val="20"/>
          <w:szCs w:val="20"/>
          <w:u w:val="single"/>
        </w:rPr>
        <w:t>Course Overview</w:t>
      </w:r>
    </w:p>
    <w:p w:rsidR="00A177EB" w:rsidRDefault="00A177EB" w:rsidP="00A177EB">
      <w:pPr>
        <w:autoSpaceDE w:val="0"/>
        <w:autoSpaceDN w:val="0"/>
        <w:adjustRightInd w:val="0"/>
        <w:rPr>
          <w:sz w:val="20"/>
          <w:szCs w:val="20"/>
        </w:rPr>
      </w:pPr>
      <w:r w:rsidRPr="002303AE">
        <w:rPr>
          <w:sz w:val="20"/>
          <w:szCs w:val="20"/>
        </w:rPr>
        <w:t xml:space="preserve">Advance Placement Physics </w:t>
      </w:r>
      <w:r w:rsidR="006203D0">
        <w:rPr>
          <w:sz w:val="20"/>
          <w:szCs w:val="20"/>
        </w:rPr>
        <w:t xml:space="preserve">1 </w:t>
      </w:r>
      <w:r w:rsidR="006203D0" w:rsidRPr="002303AE">
        <w:rPr>
          <w:sz w:val="20"/>
          <w:szCs w:val="20"/>
        </w:rPr>
        <w:t>is</w:t>
      </w:r>
      <w:r w:rsidRPr="002303AE">
        <w:rPr>
          <w:sz w:val="20"/>
          <w:szCs w:val="20"/>
        </w:rPr>
        <w:t xml:space="preserve"> an algebra-based college physics course which examines the physical laws and principles that govern nature. The general areas that are studied are: motion</w:t>
      </w:r>
      <w:r w:rsidR="006203D0">
        <w:rPr>
          <w:sz w:val="20"/>
          <w:szCs w:val="20"/>
        </w:rPr>
        <w:t xml:space="preserve">, forces, energy, </w:t>
      </w:r>
      <w:r w:rsidR="005F0A23">
        <w:rPr>
          <w:sz w:val="20"/>
          <w:szCs w:val="20"/>
        </w:rPr>
        <w:t>mechanical waves;</w:t>
      </w:r>
      <w:r w:rsidR="006203D0">
        <w:rPr>
          <w:sz w:val="20"/>
          <w:szCs w:val="20"/>
        </w:rPr>
        <w:t xml:space="preserve"> </w:t>
      </w:r>
      <w:r w:rsidR="005F0A23">
        <w:rPr>
          <w:sz w:val="20"/>
          <w:szCs w:val="20"/>
        </w:rPr>
        <w:t xml:space="preserve">electricity. </w:t>
      </w:r>
      <w:r w:rsidRPr="002303AE">
        <w:rPr>
          <w:sz w:val="20"/>
          <w:szCs w:val="20"/>
        </w:rPr>
        <w:t xml:space="preserve"> The course will take these topics and not only provide information about them, but will also show how these topics are relevant for the student's life. Emphasis will be placed on understanding the concepts of physics and then to analyze the concepts mathematically. The problem solving skills developed in this course are transferable to many areas outside of physics. </w:t>
      </w:r>
    </w:p>
    <w:p w:rsidR="006203D0" w:rsidRDefault="006203D0" w:rsidP="00A177EB">
      <w:pPr>
        <w:autoSpaceDE w:val="0"/>
        <w:autoSpaceDN w:val="0"/>
        <w:adjustRightInd w:val="0"/>
        <w:rPr>
          <w:sz w:val="20"/>
          <w:szCs w:val="20"/>
        </w:rPr>
      </w:pPr>
    </w:p>
    <w:p w:rsidR="006203D0" w:rsidRDefault="006203D0" w:rsidP="00A177EB">
      <w:pPr>
        <w:autoSpaceDE w:val="0"/>
        <w:autoSpaceDN w:val="0"/>
        <w:adjustRightInd w:val="0"/>
        <w:rPr>
          <w:sz w:val="20"/>
          <w:szCs w:val="20"/>
        </w:rPr>
      </w:pPr>
      <w:r>
        <w:rPr>
          <w:sz w:val="20"/>
          <w:szCs w:val="20"/>
        </w:rPr>
        <w:t>The course content is based on six big ideas:</w:t>
      </w:r>
    </w:p>
    <w:p w:rsidR="006203D0" w:rsidRDefault="006203D0" w:rsidP="006203D0">
      <w:pPr>
        <w:autoSpaceDE w:val="0"/>
        <w:autoSpaceDN w:val="0"/>
        <w:adjustRightInd w:val="0"/>
        <w:ind w:left="720"/>
        <w:rPr>
          <w:sz w:val="20"/>
          <w:szCs w:val="20"/>
        </w:rPr>
      </w:pPr>
      <w:r w:rsidRPr="006203D0">
        <w:rPr>
          <w:b/>
          <w:sz w:val="20"/>
          <w:szCs w:val="20"/>
        </w:rPr>
        <w:t>Big Idea 1:</w:t>
      </w:r>
      <w:r>
        <w:rPr>
          <w:sz w:val="20"/>
          <w:szCs w:val="20"/>
        </w:rPr>
        <w:t xml:space="preserve"> Objects and systems have properties such as mass and charge. Systems may have internal structures.</w:t>
      </w:r>
    </w:p>
    <w:p w:rsidR="006203D0" w:rsidRDefault="006203D0" w:rsidP="006203D0">
      <w:pPr>
        <w:autoSpaceDE w:val="0"/>
        <w:autoSpaceDN w:val="0"/>
        <w:adjustRightInd w:val="0"/>
        <w:ind w:left="720"/>
        <w:rPr>
          <w:sz w:val="20"/>
          <w:szCs w:val="20"/>
        </w:rPr>
      </w:pPr>
      <w:r w:rsidRPr="006203D0">
        <w:rPr>
          <w:b/>
          <w:sz w:val="20"/>
          <w:szCs w:val="20"/>
        </w:rPr>
        <w:t>Big Idea 2</w:t>
      </w:r>
      <w:r>
        <w:rPr>
          <w:sz w:val="20"/>
          <w:szCs w:val="20"/>
        </w:rPr>
        <w:t>: Fields existing in space can be used to explain interactions.</w:t>
      </w:r>
    </w:p>
    <w:p w:rsidR="006203D0" w:rsidRDefault="006203D0" w:rsidP="006203D0">
      <w:pPr>
        <w:autoSpaceDE w:val="0"/>
        <w:autoSpaceDN w:val="0"/>
        <w:adjustRightInd w:val="0"/>
        <w:ind w:left="720"/>
        <w:rPr>
          <w:sz w:val="20"/>
          <w:szCs w:val="20"/>
        </w:rPr>
      </w:pPr>
      <w:r w:rsidRPr="006203D0">
        <w:rPr>
          <w:b/>
          <w:sz w:val="20"/>
          <w:szCs w:val="20"/>
        </w:rPr>
        <w:t>Big Idea 3</w:t>
      </w:r>
      <w:r>
        <w:rPr>
          <w:sz w:val="20"/>
          <w:szCs w:val="20"/>
        </w:rPr>
        <w:t>: The interactions of an object with other objects can be described by forces.</w:t>
      </w:r>
    </w:p>
    <w:p w:rsidR="006203D0" w:rsidRDefault="006203D0" w:rsidP="006203D0">
      <w:pPr>
        <w:autoSpaceDE w:val="0"/>
        <w:autoSpaceDN w:val="0"/>
        <w:adjustRightInd w:val="0"/>
        <w:ind w:left="720"/>
        <w:rPr>
          <w:sz w:val="20"/>
          <w:szCs w:val="20"/>
        </w:rPr>
      </w:pPr>
      <w:r w:rsidRPr="006203D0">
        <w:rPr>
          <w:b/>
          <w:sz w:val="20"/>
          <w:szCs w:val="20"/>
        </w:rPr>
        <w:t>Big Idea 4</w:t>
      </w:r>
      <w:r>
        <w:rPr>
          <w:sz w:val="20"/>
          <w:szCs w:val="20"/>
        </w:rPr>
        <w:t>: Interaction between systems can result in change in those systems.</w:t>
      </w:r>
    </w:p>
    <w:p w:rsidR="006203D0" w:rsidRDefault="006203D0" w:rsidP="006203D0">
      <w:pPr>
        <w:autoSpaceDE w:val="0"/>
        <w:autoSpaceDN w:val="0"/>
        <w:adjustRightInd w:val="0"/>
        <w:ind w:left="720"/>
        <w:rPr>
          <w:sz w:val="20"/>
          <w:szCs w:val="20"/>
        </w:rPr>
      </w:pPr>
      <w:r w:rsidRPr="006203D0">
        <w:rPr>
          <w:b/>
          <w:sz w:val="20"/>
          <w:szCs w:val="20"/>
        </w:rPr>
        <w:t>Big Idea 5</w:t>
      </w:r>
      <w:r>
        <w:rPr>
          <w:sz w:val="20"/>
          <w:szCs w:val="20"/>
        </w:rPr>
        <w:t>: Changes that occur as a result of interactions are constrained by conservation laws.</w:t>
      </w:r>
    </w:p>
    <w:p w:rsidR="006203D0" w:rsidRDefault="006203D0" w:rsidP="006203D0">
      <w:pPr>
        <w:autoSpaceDE w:val="0"/>
        <w:autoSpaceDN w:val="0"/>
        <w:adjustRightInd w:val="0"/>
        <w:ind w:left="720"/>
        <w:rPr>
          <w:sz w:val="20"/>
          <w:szCs w:val="20"/>
        </w:rPr>
      </w:pPr>
      <w:r w:rsidRPr="006203D0">
        <w:rPr>
          <w:b/>
          <w:sz w:val="20"/>
          <w:szCs w:val="20"/>
        </w:rPr>
        <w:t>Big Idea 6</w:t>
      </w:r>
      <w:r>
        <w:rPr>
          <w:sz w:val="20"/>
          <w:szCs w:val="20"/>
        </w:rPr>
        <w:t>: Waves can transfer energy and momentum from one location to another without permanent transfer of mass and serves has a mathematical model for the description of other phenomena.</w:t>
      </w:r>
    </w:p>
    <w:p w:rsidR="00A177EB" w:rsidRPr="005A5F4C" w:rsidRDefault="00A177EB" w:rsidP="00A177EB">
      <w:pPr>
        <w:pStyle w:val="NormalWeb"/>
        <w:rPr>
          <w:sz w:val="20"/>
          <w:szCs w:val="20"/>
        </w:rPr>
      </w:pPr>
      <w:r w:rsidRPr="002303AE">
        <w:rPr>
          <w:sz w:val="20"/>
          <w:szCs w:val="20"/>
        </w:rPr>
        <w:t xml:space="preserve">The course is designed to be useful to students having widely differing backgrounds and career plans. Laboratory work is a vital and essential part of this course. As much as possible, students will have a "hands-on" involvement with the material so as to actually see and experience what it is that is being learned. Formally written laboratory reports are required. </w:t>
      </w:r>
      <w:r w:rsidRPr="002303AE">
        <w:rPr>
          <w:b/>
          <w:sz w:val="20"/>
          <w:szCs w:val="20"/>
        </w:rPr>
        <w:t>Students should expect to have an assignment every day.</w:t>
      </w:r>
      <w:r w:rsidR="005A5F4C">
        <w:rPr>
          <w:b/>
          <w:sz w:val="20"/>
          <w:szCs w:val="20"/>
        </w:rPr>
        <w:t xml:space="preserve"> </w:t>
      </w:r>
      <w:r w:rsidR="005A5F4C">
        <w:rPr>
          <w:sz w:val="20"/>
          <w:szCs w:val="20"/>
        </w:rPr>
        <w:t>This course meets every day for 45 minimum and additional 45 minimum every other day – for a total of 315 minutes of class type per week.</w:t>
      </w:r>
    </w:p>
    <w:p w:rsidR="00A177EB" w:rsidRPr="00521B21" w:rsidRDefault="00A177EB" w:rsidP="00A177EB">
      <w:pPr>
        <w:pStyle w:val="NormalWeb"/>
        <w:jc w:val="center"/>
        <w:rPr>
          <w:b/>
          <w:sz w:val="20"/>
          <w:szCs w:val="20"/>
          <w:u w:val="single"/>
        </w:rPr>
      </w:pPr>
      <w:r w:rsidRPr="00521B21">
        <w:rPr>
          <w:b/>
          <w:sz w:val="20"/>
          <w:szCs w:val="20"/>
          <w:u w:val="single"/>
        </w:rPr>
        <w:t>Course Materials</w:t>
      </w:r>
    </w:p>
    <w:p w:rsidR="00A177EB" w:rsidRDefault="00A177EB" w:rsidP="00A177EB">
      <w:pPr>
        <w:autoSpaceDE w:val="0"/>
        <w:autoSpaceDN w:val="0"/>
        <w:adjustRightInd w:val="0"/>
        <w:rPr>
          <w:sz w:val="20"/>
          <w:szCs w:val="20"/>
        </w:rPr>
      </w:pPr>
      <w:r>
        <w:rPr>
          <w:sz w:val="20"/>
          <w:szCs w:val="20"/>
        </w:rPr>
        <w:t xml:space="preserve">Primary Textbook: James S. Walker, </w:t>
      </w:r>
      <w:r>
        <w:rPr>
          <w:i/>
          <w:iCs/>
          <w:sz w:val="20"/>
          <w:szCs w:val="20"/>
        </w:rPr>
        <w:t>Physics, AP* Edition, 3</w:t>
      </w:r>
      <w:r>
        <w:rPr>
          <w:i/>
          <w:iCs/>
          <w:sz w:val="13"/>
          <w:szCs w:val="13"/>
        </w:rPr>
        <w:t xml:space="preserve">rd </w:t>
      </w:r>
      <w:r>
        <w:rPr>
          <w:i/>
          <w:iCs/>
          <w:sz w:val="20"/>
          <w:szCs w:val="20"/>
        </w:rPr>
        <w:t>ed.</w:t>
      </w:r>
      <w:r>
        <w:rPr>
          <w:sz w:val="20"/>
          <w:szCs w:val="20"/>
        </w:rPr>
        <w:t>, Prentice Hall, Upper Saddle River New Jersey, 2007.</w:t>
      </w:r>
    </w:p>
    <w:p w:rsidR="00A177EB" w:rsidRDefault="00A177EB" w:rsidP="00A177EB">
      <w:pPr>
        <w:autoSpaceDE w:val="0"/>
        <w:autoSpaceDN w:val="0"/>
        <w:adjustRightInd w:val="0"/>
        <w:rPr>
          <w:sz w:val="20"/>
          <w:szCs w:val="20"/>
        </w:rPr>
      </w:pPr>
    </w:p>
    <w:p w:rsidR="00A177EB" w:rsidRDefault="00A177EB" w:rsidP="00A177EB">
      <w:pPr>
        <w:autoSpaceDE w:val="0"/>
        <w:autoSpaceDN w:val="0"/>
        <w:adjustRightInd w:val="0"/>
        <w:rPr>
          <w:sz w:val="20"/>
          <w:szCs w:val="20"/>
        </w:rPr>
      </w:pPr>
      <w:r>
        <w:rPr>
          <w:sz w:val="20"/>
          <w:szCs w:val="20"/>
        </w:rPr>
        <w:t xml:space="preserve">Lab Notebook, Composition notebook, </w:t>
      </w:r>
      <w:r w:rsidRPr="00521B21">
        <w:rPr>
          <w:b/>
          <w:sz w:val="20"/>
          <w:szCs w:val="20"/>
        </w:rPr>
        <w:t>scientific calculator</w:t>
      </w:r>
      <w:r>
        <w:rPr>
          <w:sz w:val="20"/>
          <w:szCs w:val="20"/>
        </w:rPr>
        <w:t>, protractor, ruler</w:t>
      </w:r>
    </w:p>
    <w:p w:rsidR="00A177EB" w:rsidRDefault="00A177EB" w:rsidP="00A177EB">
      <w:pPr>
        <w:autoSpaceDE w:val="0"/>
        <w:autoSpaceDN w:val="0"/>
        <w:adjustRightInd w:val="0"/>
        <w:jc w:val="center"/>
        <w:rPr>
          <w:bCs/>
          <w:sz w:val="20"/>
          <w:szCs w:val="20"/>
          <w:u w:val="single"/>
        </w:rPr>
      </w:pPr>
    </w:p>
    <w:p w:rsidR="00A177EB" w:rsidRPr="00521B21" w:rsidRDefault="00A177EB" w:rsidP="00A177EB">
      <w:pPr>
        <w:autoSpaceDE w:val="0"/>
        <w:autoSpaceDN w:val="0"/>
        <w:adjustRightInd w:val="0"/>
        <w:jc w:val="center"/>
        <w:rPr>
          <w:b/>
          <w:bCs/>
          <w:sz w:val="20"/>
          <w:szCs w:val="20"/>
          <w:u w:val="single"/>
        </w:rPr>
      </w:pPr>
      <w:r w:rsidRPr="00521B21">
        <w:rPr>
          <w:b/>
          <w:bCs/>
          <w:sz w:val="20"/>
          <w:szCs w:val="20"/>
          <w:u w:val="single"/>
        </w:rPr>
        <w:t>Academic discipline</w:t>
      </w:r>
    </w:p>
    <w:p w:rsidR="00A177EB" w:rsidRPr="002303AE" w:rsidRDefault="00A177EB" w:rsidP="00A177EB">
      <w:pPr>
        <w:autoSpaceDE w:val="0"/>
        <w:autoSpaceDN w:val="0"/>
        <w:adjustRightInd w:val="0"/>
        <w:jc w:val="center"/>
        <w:rPr>
          <w:bCs/>
          <w:sz w:val="20"/>
          <w:szCs w:val="20"/>
          <w:u w:val="single"/>
        </w:rPr>
      </w:pPr>
    </w:p>
    <w:p w:rsidR="00A177EB" w:rsidRPr="002303AE" w:rsidRDefault="00A177EB" w:rsidP="00A177EB">
      <w:pPr>
        <w:autoSpaceDE w:val="0"/>
        <w:autoSpaceDN w:val="0"/>
        <w:adjustRightInd w:val="0"/>
        <w:rPr>
          <w:sz w:val="20"/>
          <w:szCs w:val="20"/>
        </w:rPr>
      </w:pPr>
      <w:r w:rsidRPr="002303AE">
        <w:rPr>
          <w:sz w:val="20"/>
          <w:szCs w:val="20"/>
        </w:rPr>
        <w:t>Physics is the most fundamental of all the sciences. We would not have our understanding of the human genome, polymers, or the technology required to make integrated circuits if it weren’t for the work done in the field of physics over the last century. Physics, like the other sciences, involves the systematic process of finding relationships that exist in the physical world. It involves trying to find the simplest explanation or expression of those relationships. Unfortunately, the world in which we live is very complex. It is difficult to isolate one relationship at a time. For this reason, when studying physics, it is necessary to consider multiple ideas or concepts at the same time. This is, in part, what makes physics challenging. However, with perseverance, practice, and hard work, studying physics can be rewarding. Your understanding of the world in which you live and work will be forever changed and you will see things in a new light.</w:t>
      </w:r>
    </w:p>
    <w:p w:rsidR="00A177EB" w:rsidRPr="00521B21" w:rsidRDefault="00A177EB" w:rsidP="00A177EB">
      <w:pPr>
        <w:autoSpaceDE w:val="0"/>
        <w:autoSpaceDN w:val="0"/>
        <w:adjustRightInd w:val="0"/>
        <w:jc w:val="center"/>
        <w:rPr>
          <w:b/>
          <w:bCs/>
          <w:sz w:val="20"/>
          <w:szCs w:val="20"/>
          <w:u w:val="single"/>
        </w:rPr>
      </w:pPr>
      <w:r w:rsidRPr="00521B21">
        <w:rPr>
          <w:b/>
          <w:bCs/>
          <w:sz w:val="20"/>
          <w:szCs w:val="20"/>
          <w:u w:val="single"/>
        </w:rPr>
        <w:t>Student Learning</w:t>
      </w:r>
    </w:p>
    <w:p w:rsidR="00A177EB" w:rsidRPr="002303AE" w:rsidRDefault="00A177EB" w:rsidP="00A177EB">
      <w:pPr>
        <w:autoSpaceDE w:val="0"/>
        <w:autoSpaceDN w:val="0"/>
        <w:adjustRightInd w:val="0"/>
        <w:jc w:val="center"/>
        <w:rPr>
          <w:bCs/>
          <w:sz w:val="20"/>
          <w:szCs w:val="20"/>
          <w:u w:val="single"/>
        </w:rPr>
      </w:pPr>
    </w:p>
    <w:p w:rsidR="00A177EB" w:rsidRDefault="00A177EB" w:rsidP="00A177EB">
      <w:pPr>
        <w:autoSpaceDE w:val="0"/>
        <w:autoSpaceDN w:val="0"/>
        <w:adjustRightInd w:val="0"/>
        <w:rPr>
          <w:sz w:val="20"/>
          <w:szCs w:val="20"/>
        </w:rPr>
      </w:pPr>
      <w:r w:rsidRPr="002303AE">
        <w:rPr>
          <w:sz w:val="20"/>
          <w:szCs w:val="20"/>
        </w:rPr>
        <w:t>Learning is a highly individual and personal process. There is nothing anyone can do to make you learn something. You must attend to the process of learning. You must strive to comprehend the concepts and you must practice much like an athlete would practice for an athletic contest. Learning is not a passive event, but it is a process that involves discipline, perseverance, and motivation. Studying is your practice; the more you do, the better you will perform. Completing homework assignments is only one component of studying.</w:t>
      </w:r>
    </w:p>
    <w:p w:rsidR="00A177EB" w:rsidRDefault="00A177EB" w:rsidP="00A177EB">
      <w:pPr>
        <w:autoSpaceDE w:val="0"/>
        <w:autoSpaceDN w:val="0"/>
        <w:adjustRightInd w:val="0"/>
        <w:rPr>
          <w:sz w:val="20"/>
          <w:szCs w:val="20"/>
        </w:rPr>
      </w:pPr>
    </w:p>
    <w:p w:rsidR="00A177EB" w:rsidRPr="00521B21" w:rsidRDefault="00A177EB" w:rsidP="00A177EB">
      <w:pPr>
        <w:autoSpaceDE w:val="0"/>
        <w:autoSpaceDN w:val="0"/>
        <w:adjustRightInd w:val="0"/>
        <w:rPr>
          <w:b/>
          <w:sz w:val="20"/>
          <w:szCs w:val="20"/>
        </w:rPr>
      </w:pPr>
    </w:p>
    <w:p w:rsidR="00A177EB" w:rsidRPr="00521B21" w:rsidRDefault="00A177EB" w:rsidP="00A177EB">
      <w:pPr>
        <w:autoSpaceDE w:val="0"/>
        <w:autoSpaceDN w:val="0"/>
        <w:adjustRightInd w:val="0"/>
        <w:jc w:val="center"/>
        <w:rPr>
          <w:b/>
          <w:sz w:val="20"/>
          <w:szCs w:val="20"/>
        </w:rPr>
      </w:pPr>
      <w:r w:rsidRPr="00521B21">
        <w:rPr>
          <w:b/>
          <w:sz w:val="20"/>
          <w:szCs w:val="20"/>
          <w:u w:val="single"/>
        </w:rPr>
        <w:t>Grading</w:t>
      </w:r>
    </w:p>
    <w:p w:rsidR="00A177EB" w:rsidRPr="007B78A0" w:rsidRDefault="00A177EB" w:rsidP="00A177EB">
      <w:pPr>
        <w:spacing w:before="100" w:beforeAutospacing="1" w:after="100" w:afterAutospacing="1"/>
        <w:rPr>
          <w:sz w:val="20"/>
          <w:szCs w:val="20"/>
        </w:rPr>
      </w:pPr>
      <w:r w:rsidRPr="007B78A0">
        <w:rPr>
          <w:sz w:val="20"/>
          <w:szCs w:val="20"/>
        </w:rPr>
        <w:t xml:space="preserve">All grades are submitted based on the amount of points accumulated per quarter and divided by the total points possible from the following areas: The grades are weighted to each category. </w:t>
      </w:r>
    </w:p>
    <w:p w:rsidR="00A177EB" w:rsidRPr="004362FA" w:rsidRDefault="00A177EB" w:rsidP="00A177EB">
      <w:pPr>
        <w:spacing w:before="100" w:beforeAutospacing="1" w:after="100" w:afterAutospacing="1"/>
        <w:rPr>
          <w:b/>
          <w:sz w:val="20"/>
          <w:szCs w:val="20"/>
        </w:rPr>
      </w:pPr>
      <w:r w:rsidRPr="007B78A0">
        <w:rPr>
          <w:sz w:val="20"/>
          <w:szCs w:val="20"/>
        </w:rPr>
        <w:t>          *</w:t>
      </w:r>
      <w:r w:rsidRPr="007B78A0">
        <w:rPr>
          <w:b/>
          <w:bCs/>
          <w:sz w:val="20"/>
          <w:szCs w:val="20"/>
        </w:rPr>
        <w:t>Tests</w:t>
      </w:r>
      <w:r>
        <w:rPr>
          <w:b/>
          <w:bCs/>
          <w:sz w:val="20"/>
          <w:szCs w:val="20"/>
        </w:rPr>
        <w:t>/Quizzes</w:t>
      </w:r>
      <w:r w:rsidRPr="007B78A0">
        <w:rPr>
          <w:sz w:val="20"/>
          <w:szCs w:val="20"/>
        </w:rPr>
        <w:t>:  Worth 5 - 100 points.  Tests will be given based on</w:t>
      </w:r>
      <w:r>
        <w:rPr>
          <w:sz w:val="20"/>
          <w:szCs w:val="20"/>
        </w:rPr>
        <w:t xml:space="preserve"> the material covered in class </w:t>
      </w:r>
      <w:r w:rsidRPr="007B78A0">
        <w:rPr>
          <w:sz w:val="20"/>
          <w:szCs w:val="20"/>
        </w:rPr>
        <w:t>and material from the book.  Generally, there will always be a test or quest following a chapter in the book. </w:t>
      </w:r>
      <w:r w:rsidR="00900053">
        <w:rPr>
          <w:sz w:val="20"/>
          <w:szCs w:val="20"/>
        </w:rPr>
        <w:t>One quarter test is given as well.</w:t>
      </w:r>
      <w:r w:rsidRPr="007B78A0">
        <w:rPr>
          <w:sz w:val="20"/>
          <w:szCs w:val="20"/>
        </w:rPr>
        <w:t xml:space="preserve"> Tests include multiple </w:t>
      </w:r>
      <w:proofErr w:type="gramStart"/>
      <w:r w:rsidR="005422BF">
        <w:rPr>
          <w:sz w:val="20"/>
          <w:szCs w:val="20"/>
        </w:rPr>
        <w:t>choice</w:t>
      </w:r>
      <w:proofErr w:type="gramEnd"/>
      <w:r w:rsidRPr="007B78A0">
        <w:rPr>
          <w:sz w:val="20"/>
          <w:szCs w:val="20"/>
        </w:rPr>
        <w:t>, short answer/extended responses, true/false, matching, some drawing or diagramming.</w:t>
      </w:r>
      <w:r w:rsidR="005422BF">
        <w:rPr>
          <w:sz w:val="20"/>
          <w:szCs w:val="20"/>
        </w:rPr>
        <w:t xml:space="preserve"> Units/Quarter Test resembles the AP format as much as possible.</w:t>
      </w:r>
      <w:r w:rsidRPr="007B78A0">
        <w:rPr>
          <w:sz w:val="20"/>
          <w:szCs w:val="20"/>
        </w:rPr>
        <w:t xml:space="preserve"> </w:t>
      </w:r>
      <w:bookmarkStart w:id="0" w:name="_GoBack"/>
      <w:r>
        <w:rPr>
          <w:sz w:val="20"/>
          <w:szCs w:val="20"/>
        </w:rPr>
        <w:t>Quizzes will be announced or unannounced.</w:t>
      </w:r>
      <w:r w:rsidR="00900053">
        <w:rPr>
          <w:sz w:val="20"/>
          <w:szCs w:val="20"/>
        </w:rPr>
        <w:t xml:space="preserve"> Bell quizzes are given at the beginning of class. If absent or late; quizzes </w:t>
      </w:r>
      <w:proofErr w:type="gramStart"/>
      <w:r w:rsidR="00900053" w:rsidRPr="00900053">
        <w:rPr>
          <w:b/>
          <w:sz w:val="20"/>
          <w:szCs w:val="20"/>
        </w:rPr>
        <w:t>aren’t  made</w:t>
      </w:r>
      <w:proofErr w:type="gramEnd"/>
      <w:r w:rsidR="00900053" w:rsidRPr="00900053">
        <w:rPr>
          <w:b/>
          <w:sz w:val="20"/>
          <w:szCs w:val="20"/>
        </w:rPr>
        <w:t xml:space="preserve"> up</w:t>
      </w:r>
      <w:r w:rsidR="00900053">
        <w:rPr>
          <w:sz w:val="20"/>
          <w:szCs w:val="20"/>
        </w:rPr>
        <w:t xml:space="preserve">. For every 5 bell quizzes given, the lowest one is dropped. If you are absent prior day of quiz – you are expected to take the quiz. Bell quizzes are open note and book.  </w:t>
      </w:r>
      <w:r>
        <w:rPr>
          <w:sz w:val="20"/>
          <w:szCs w:val="20"/>
        </w:rPr>
        <w:t xml:space="preserve"> </w:t>
      </w:r>
      <w:bookmarkEnd w:id="0"/>
      <w:r w:rsidRPr="007B78A0">
        <w:rPr>
          <w:sz w:val="20"/>
          <w:szCs w:val="20"/>
        </w:rPr>
        <w:t>(</w:t>
      </w:r>
      <w:r w:rsidRPr="004362FA">
        <w:rPr>
          <w:b/>
          <w:sz w:val="20"/>
          <w:szCs w:val="20"/>
        </w:rPr>
        <w:t xml:space="preserve">Worth </w:t>
      </w:r>
      <w:r w:rsidR="00900053">
        <w:rPr>
          <w:b/>
          <w:sz w:val="20"/>
          <w:szCs w:val="20"/>
        </w:rPr>
        <w:t xml:space="preserve">25% test; 25 quiz </w:t>
      </w:r>
      <w:r w:rsidRPr="004362FA">
        <w:rPr>
          <w:b/>
          <w:sz w:val="20"/>
          <w:szCs w:val="20"/>
        </w:rPr>
        <w:t>of grade)</w:t>
      </w:r>
    </w:p>
    <w:p w:rsidR="00A177EB" w:rsidRPr="007B78A0" w:rsidRDefault="00A177EB" w:rsidP="00A177EB">
      <w:pPr>
        <w:spacing w:before="100" w:beforeAutospacing="1" w:after="100" w:afterAutospacing="1"/>
        <w:rPr>
          <w:sz w:val="20"/>
          <w:szCs w:val="20"/>
        </w:rPr>
      </w:pPr>
      <w:r w:rsidRPr="007B78A0">
        <w:rPr>
          <w:b/>
          <w:sz w:val="20"/>
          <w:szCs w:val="20"/>
        </w:rPr>
        <w:lastRenderedPageBreak/>
        <w:t xml:space="preserve">       *Classwork/Labs: </w:t>
      </w:r>
      <w:r w:rsidRPr="007B78A0">
        <w:rPr>
          <w:sz w:val="20"/>
          <w:szCs w:val="20"/>
        </w:rPr>
        <w:t>Labs are generally worth a minimum 30 points. (See Lab Report Handout for format) This is HUGE part of the grade. Classwork is always collected and is worth 5-40 points based on the amount of work required for each assignment. (</w:t>
      </w:r>
      <w:r w:rsidRPr="004362FA">
        <w:rPr>
          <w:b/>
          <w:sz w:val="20"/>
          <w:szCs w:val="20"/>
        </w:rPr>
        <w:t xml:space="preserve">Worth </w:t>
      </w:r>
      <w:r w:rsidR="00900053">
        <w:rPr>
          <w:b/>
          <w:sz w:val="20"/>
          <w:szCs w:val="20"/>
        </w:rPr>
        <w:t xml:space="preserve">classwork is 20% and lab is 20% </w:t>
      </w:r>
      <w:r w:rsidRPr="004362FA">
        <w:rPr>
          <w:b/>
          <w:sz w:val="20"/>
          <w:szCs w:val="20"/>
        </w:rPr>
        <w:t>of grade</w:t>
      </w:r>
      <w:r w:rsidRPr="007B78A0">
        <w:rPr>
          <w:sz w:val="20"/>
          <w:szCs w:val="20"/>
        </w:rPr>
        <w:t>)</w:t>
      </w:r>
    </w:p>
    <w:p w:rsidR="00A177EB" w:rsidRPr="007B78A0" w:rsidRDefault="00A177EB" w:rsidP="00A177EB">
      <w:pPr>
        <w:spacing w:before="100" w:beforeAutospacing="1" w:after="100" w:afterAutospacing="1"/>
        <w:rPr>
          <w:sz w:val="20"/>
          <w:szCs w:val="20"/>
        </w:rPr>
      </w:pPr>
      <w:r w:rsidRPr="007B78A0">
        <w:rPr>
          <w:sz w:val="20"/>
          <w:szCs w:val="20"/>
        </w:rPr>
        <w:t>          *</w:t>
      </w:r>
      <w:r w:rsidRPr="007B78A0">
        <w:rPr>
          <w:b/>
          <w:bCs/>
          <w:sz w:val="20"/>
          <w:szCs w:val="20"/>
        </w:rPr>
        <w:t>Homework</w:t>
      </w:r>
      <w:r w:rsidRPr="007B78A0">
        <w:rPr>
          <w:sz w:val="20"/>
          <w:szCs w:val="20"/>
        </w:rPr>
        <w:t xml:space="preserve">: Worth 5-25 points based on the amount of work required for each assignment.  Homework assignments are </w:t>
      </w:r>
      <w:r>
        <w:rPr>
          <w:sz w:val="20"/>
          <w:szCs w:val="20"/>
        </w:rPr>
        <w:t xml:space="preserve">collected </w:t>
      </w:r>
      <w:r w:rsidRPr="007B78A0">
        <w:rPr>
          <w:sz w:val="20"/>
          <w:szCs w:val="20"/>
        </w:rPr>
        <w:t>weekly</w:t>
      </w:r>
      <w:r w:rsidRPr="004362FA">
        <w:rPr>
          <w:b/>
          <w:sz w:val="20"/>
          <w:szCs w:val="20"/>
        </w:rPr>
        <w:t>. (Worth 10% of grade)</w:t>
      </w:r>
      <w:r w:rsidRPr="007B78A0">
        <w:rPr>
          <w:sz w:val="20"/>
          <w:szCs w:val="20"/>
        </w:rPr>
        <w:t xml:space="preserve"> </w:t>
      </w:r>
    </w:p>
    <w:p w:rsidR="00A177EB" w:rsidRPr="00521B21" w:rsidRDefault="006203D0" w:rsidP="00A177EB">
      <w:pPr>
        <w:spacing w:before="100" w:beforeAutospacing="1" w:after="100" w:afterAutospacing="1"/>
        <w:jc w:val="center"/>
        <w:rPr>
          <w:b/>
          <w:bCs/>
          <w:sz w:val="20"/>
          <w:szCs w:val="20"/>
          <w:u w:val="single"/>
        </w:rPr>
      </w:pPr>
      <w:r>
        <w:rPr>
          <w:b/>
          <w:bCs/>
          <w:sz w:val="20"/>
          <w:szCs w:val="20"/>
          <w:u w:val="single"/>
        </w:rPr>
        <w:t>G</w:t>
      </w:r>
      <w:r w:rsidR="00A177EB" w:rsidRPr="00521B21">
        <w:rPr>
          <w:b/>
          <w:bCs/>
          <w:sz w:val="20"/>
          <w:szCs w:val="20"/>
          <w:u w:val="single"/>
        </w:rPr>
        <w:t>rading done by District Guidelines</w:t>
      </w:r>
    </w:p>
    <w:p w:rsidR="00A177EB" w:rsidRPr="007B78A0" w:rsidRDefault="00A177EB" w:rsidP="00A177EB">
      <w:pPr>
        <w:jc w:val="center"/>
        <w:rPr>
          <w:sz w:val="20"/>
          <w:szCs w:val="20"/>
        </w:rPr>
      </w:pPr>
      <w:r>
        <w:rPr>
          <w:sz w:val="20"/>
          <w:szCs w:val="20"/>
        </w:rPr>
        <w:t>100-90</w:t>
      </w:r>
      <w:r w:rsidRPr="007B78A0">
        <w:rPr>
          <w:sz w:val="20"/>
          <w:szCs w:val="20"/>
        </w:rPr>
        <w:t>% A</w:t>
      </w:r>
    </w:p>
    <w:p w:rsidR="00A177EB" w:rsidRPr="007B78A0" w:rsidRDefault="00A177EB" w:rsidP="00A177EB">
      <w:pPr>
        <w:jc w:val="center"/>
        <w:rPr>
          <w:sz w:val="20"/>
          <w:szCs w:val="20"/>
        </w:rPr>
      </w:pPr>
      <w:r>
        <w:rPr>
          <w:sz w:val="20"/>
          <w:szCs w:val="20"/>
        </w:rPr>
        <w:t>89-80</w:t>
      </w:r>
      <w:r w:rsidRPr="007B78A0">
        <w:rPr>
          <w:sz w:val="20"/>
          <w:szCs w:val="20"/>
        </w:rPr>
        <w:t>% B</w:t>
      </w:r>
    </w:p>
    <w:p w:rsidR="00A177EB" w:rsidRPr="007B78A0" w:rsidRDefault="00A177EB" w:rsidP="00A177EB">
      <w:pPr>
        <w:jc w:val="center"/>
        <w:rPr>
          <w:sz w:val="20"/>
          <w:szCs w:val="20"/>
        </w:rPr>
      </w:pPr>
      <w:r>
        <w:rPr>
          <w:sz w:val="20"/>
          <w:szCs w:val="20"/>
        </w:rPr>
        <w:t>79-70</w:t>
      </w:r>
      <w:r w:rsidRPr="007B78A0">
        <w:rPr>
          <w:sz w:val="20"/>
          <w:szCs w:val="20"/>
        </w:rPr>
        <w:t>% C</w:t>
      </w:r>
    </w:p>
    <w:p w:rsidR="00A177EB" w:rsidRPr="007B78A0" w:rsidRDefault="00A177EB" w:rsidP="00A177EB">
      <w:pPr>
        <w:jc w:val="center"/>
        <w:rPr>
          <w:sz w:val="20"/>
          <w:szCs w:val="20"/>
        </w:rPr>
      </w:pPr>
      <w:r>
        <w:rPr>
          <w:sz w:val="20"/>
          <w:szCs w:val="20"/>
        </w:rPr>
        <w:t>69-60</w:t>
      </w:r>
      <w:r w:rsidRPr="007B78A0">
        <w:rPr>
          <w:sz w:val="20"/>
          <w:szCs w:val="20"/>
        </w:rPr>
        <w:t xml:space="preserve"> D</w:t>
      </w:r>
    </w:p>
    <w:p w:rsidR="00A177EB" w:rsidRPr="007B78A0" w:rsidRDefault="00A177EB" w:rsidP="00A177EB">
      <w:pPr>
        <w:jc w:val="center"/>
        <w:rPr>
          <w:sz w:val="20"/>
          <w:szCs w:val="20"/>
        </w:rPr>
      </w:pPr>
      <w:r>
        <w:rPr>
          <w:sz w:val="20"/>
          <w:szCs w:val="20"/>
        </w:rPr>
        <w:t>59</w:t>
      </w:r>
      <w:r w:rsidRPr="007B78A0">
        <w:rPr>
          <w:sz w:val="20"/>
          <w:szCs w:val="20"/>
        </w:rPr>
        <w:t xml:space="preserve"> Below E</w:t>
      </w:r>
    </w:p>
    <w:p w:rsidR="00A177EB" w:rsidRPr="007B78A0" w:rsidRDefault="00A177EB" w:rsidP="00A177EB">
      <w:pPr>
        <w:jc w:val="center"/>
        <w:rPr>
          <w:sz w:val="20"/>
          <w:szCs w:val="20"/>
        </w:rPr>
      </w:pPr>
    </w:p>
    <w:p w:rsidR="00A177EB" w:rsidRDefault="00A177EB" w:rsidP="00A177EB">
      <w:pPr>
        <w:autoSpaceDE w:val="0"/>
        <w:autoSpaceDN w:val="0"/>
        <w:adjustRightInd w:val="0"/>
        <w:jc w:val="center"/>
        <w:rPr>
          <w:bCs/>
          <w:sz w:val="20"/>
          <w:szCs w:val="20"/>
          <w:u w:val="single"/>
        </w:rPr>
      </w:pPr>
    </w:p>
    <w:p w:rsidR="00A177EB" w:rsidRPr="00521B21" w:rsidRDefault="00A177EB" w:rsidP="00A177EB">
      <w:pPr>
        <w:autoSpaceDE w:val="0"/>
        <w:autoSpaceDN w:val="0"/>
        <w:adjustRightInd w:val="0"/>
        <w:jc w:val="center"/>
        <w:rPr>
          <w:b/>
          <w:bCs/>
          <w:sz w:val="20"/>
          <w:szCs w:val="20"/>
          <w:u w:val="single"/>
        </w:rPr>
      </w:pPr>
      <w:r w:rsidRPr="00521B21">
        <w:rPr>
          <w:b/>
          <w:bCs/>
          <w:sz w:val="20"/>
          <w:szCs w:val="20"/>
          <w:u w:val="single"/>
        </w:rPr>
        <w:t>Mrs. Tomb’s role</w:t>
      </w:r>
    </w:p>
    <w:p w:rsidR="00A177EB" w:rsidRPr="002303AE" w:rsidRDefault="00A177EB" w:rsidP="00A177EB">
      <w:pPr>
        <w:autoSpaceDE w:val="0"/>
        <w:autoSpaceDN w:val="0"/>
        <w:adjustRightInd w:val="0"/>
        <w:jc w:val="center"/>
        <w:rPr>
          <w:bCs/>
          <w:sz w:val="20"/>
          <w:szCs w:val="20"/>
          <w:u w:val="single"/>
        </w:rPr>
      </w:pPr>
    </w:p>
    <w:p w:rsidR="00A177EB" w:rsidRDefault="00A177EB" w:rsidP="00A177EB">
      <w:pPr>
        <w:autoSpaceDE w:val="0"/>
        <w:autoSpaceDN w:val="0"/>
        <w:adjustRightInd w:val="0"/>
        <w:rPr>
          <w:sz w:val="20"/>
          <w:szCs w:val="20"/>
        </w:rPr>
      </w:pPr>
      <w:r w:rsidRPr="002303AE">
        <w:rPr>
          <w:sz w:val="20"/>
          <w:szCs w:val="20"/>
        </w:rPr>
        <w:t xml:space="preserve">While it is your responsibility to attend to the learning process, as your instructor it is my responsibility to intend for you to learn physics. I will select and structure activities that will provide opportunities for you to understand the concepts and learn to solve appropriate problems. I will provide examples for how to solve problems, collect and analyze data, and draw conclusions. I will monitor your progress and give you knowledge of your progress. In the end, I will determine the extent to which you have mastered the material in the class and prepare you to take the AP Physics </w:t>
      </w:r>
      <w:r w:rsidR="005422BF">
        <w:rPr>
          <w:sz w:val="20"/>
          <w:szCs w:val="20"/>
        </w:rPr>
        <w:t>1</w:t>
      </w:r>
      <w:r w:rsidRPr="002303AE">
        <w:rPr>
          <w:sz w:val="20"/>
          <w:szCs w:val="20"/>
        </w:rPr>
        <w:t xml:space="preserve"> exam.</w:t>
      </w:r>
    </w:p>
    <w:p w:rsidR="00A177EB" w:rsidRDefault="00A177EB" w:rsidP="00A177EB">
      <w:pPr>
        <w:autoSpaceDE w:val="0"/>
        <w:autoSpaceDN w:val="0"/>
        <w:adjustRightInd w:val="0"/>
        <w:rPr>
          <w:sz w:val="20"/>
          <w:szCs w:val="20"/>
        </w:rPr>
      </w:pPr>
    </w:p>
    <w:p w:rsidR="00A177EB" w:rsidRPr="00521B21" w:rsidRDefault="00A177EB" w:rsidP="00A177EB">
      <w:pPr>
        <w:pStyle w:val="NormalWeb"/>
        <w:jc w:val="center"/>
        <w:rPr>
          <w:b/>
          <w:sz w:val="20"/>
          <w:szCs w:val="20"/>
          <w:u w:val="single"/>
        </w:rPr>
      </w:pPr>
      <w:r w:rsidRPr="00521B21">
        <w:rPr>
          <w:b/>
          <w:bCs/>
          <w:sz w:val="20"/>
          <w:szCs w:val="20"/>
          <w:u w:val="single"/>
        </w:rPr>
        <w:t>General Information:</w:t>
      </w:r>
    </w:p>
    <w:p w:rsidR="00A177EB" w:rsidRDefault="00A177EB" w:rsidP="00A177EB">
      <w:pPr>
        <w:pStyle w:val="NormalWeb"/>
        <w:ind w:left="360"/>
        <w:rPr>
          <w:sz w:val="20"/>
          <w:szCs w:val="20"/>
        </w:rPr>
      </w:pPr>
      <w:r w:rsidRPr="002303AE">
        <w:rPr>
          <w:sz w:val="20"/>
          <w:szCs w:val="20"/>
        </w:rPr>
        <w:t xml:space="preserve">I check my email everyday including the weekend, if notification of a grade/situation is urgent </w:t>
      </w:r>
      <w:r w:rsidRPr="002303AE">
        <w:rPr>
          <w:sz w:val="20"/>
          <w:szCs w:val="20"/>
          <w:u w:val="single"/>
        </w:rPr>
        <w:t>it is best to</w:t>
      </w:r>
      <w:r w:rsidRPr="002303AE">
        <w:rPr>
          <w:sz w:val="20"/>
          <w:szCs w:val="20"/>
        </w:rPr>
        <w:t xml:space="preserve"> </w:t>
      </w:r>
      <w:r w:rsidRPr="002303AE">
        <w:rPr>
          <w:sz w:val="20"/>
          <w:szCs w:val="20"/>
          <w:u w:val="single"/>
        </w:rPr>
        <w:t xml:space="preserve">email me! </w:t>
      </w:r>
      <w:r w:rsidRPr="002303AE">
        <w:rPr>
          <w:sz w:val="20"/>
          <w:szCs w:val="20"/>
        </w:rPr>
        <w:t xml:space="preserve"> My personal email: </w:t>
      </w:r>
      <w:r w:rsidRPr="002303AE">
        <w:rPr>
          <w:b/>
          <w:sz w:val="20"/>
          <w:szCs w:val="20"/>
        </w:rPr>
        <w:t xml:space="preserve">chris.tomb@WESchools.org </w:t>
      </w:r>
      <w:proofErr w:type="gramStart"/>
      <w:r w:rsidRPr="002303AE">
        <w:rPr>
          <w:sz w:val="20"/>
          <w:szCs w:val="20"/>
        </w:rPr>
        <w:t>Some</w:t>
      </w:r>
      <w:proofErr w:type="gramEnd"/>
      <w:r w:rsidRPr="002303AE">
        <w:rPr>
          <w:sz w:val="20"/>
          <w:szCs w:val="20"/>
        </w:rPr>
        <w:t xml:space="preserve"> student projects are optional group work, students may choose to work alone!  </w:t>
      </w:r>
      <w:r w:rsidRPr="002303AE">
        <w:rPr>
          <w:b/>
          <w:sz w:val="20"/>
          <w:szCs w:val="20"/>
        </w:rPr>
        <w:t>Homework or Assignments are due at the beginning of class when collected</w:t>
      </w:r>
      <w:r w:rsidRPr="002303AE">
        <w:rPr>
          <w:sz w:val="20"/>
          <w:szCs w:val="20"/>
        </w:rPr>
        <w:t xml:space="preserve">. –Big pet peeve – Don’t ask to go to your locker to get your homework/assignment – it will be still be considered late.  I have a website with all the class assignments, notes, link you name it is there. </w:t>
      </w:r>
      <w:hyperlink r:id="rId6" w:history="1">
        <w:r w:rsidR="001B1FDD" w:rsidRPr="00B47ED8">
          <w:rPr>
            <w:rStyle w:val="Hyperlink"/>
            <w:sz w:val="20"/>
            <w:szCs w:val="20"/>
          </w:rPr>
          <w:t>http://www.tombphysics.weebly.com</w:t>
        </w:r>
      </w:hyperlink>
    </w:p>
    <w:p w:rsidR="00A177EB" w:rsidRPr="00521B21" w:rsidRDefault="00A177EB" w:rsidP="00A177EB">
      <w:pPr>
        <w:pStyle w:val="NormalWeb"/>
        <w:ind w:left="360"/>
        <w:jc w:val="center"/>
        <w:rPr>
          <w:b/>
          <w:sz w:val="20"/>
          <w:szCs w:val="20"/>
          <w:u w:val="single"/>
        </w:rPr>
      </w:pPr>
      <w:r w:rsidRPr="00521B21">
        <w:rPr>
          <w:b/>
          <w:sz w:val="20"/>
          <w:szCs w:val="20"/>
          <w:u w:val="single"/>
        </w:rPr>
        <w:t>Teaching Mission Statement:</w:t>
      </w:r>
    </w:p>
    <w:p w:rsidR="00A177EB" w:rsidRPr="002303AE" w:rsidRDefault="00A177EB" w:rsidP="00A177EB">
      <w:pPr>
        <w:pStyle w:val="NormalWeb"/>
        <w:ind w:left="360"/>
        <w:rPr>
          <w:sz w:val="20"/>
          <w:szCs w:val="20"/>
        </w:rPr>
      </w:pPr>
      <w:r w:rsidRPr="002303AE">
        <w:rPr>
          <w:sz w:val="20"/>
          <w:szCs w:val="20"/>
        </w:rPr>
        <w:t xml:space="preserve"> I will inspire my students to understand that learning is a process. Learning is a type of process which always amazing, it is around every corner and it is never ending. I will educate my students to recognize learning is also a process of </w:t>
      </w:r>
      <w:r w:rsidR="004362FA" w:rsidRPr="002303AE">
        <w:rPr>
          <w:sz w:val="20"/>
          <w:szCs w:val="20"/>
        </w:rPr>
        <w:t>self-discovery</w:t>
      </w:r>
      <w:r w:rsidRPr="002303AE">
        <w:rPr>
          <w:sz w:val="20"/>
          <w:szCs w:val="20"/>
        </w:rPr>
        <w:t xml:space="preserve">, </w:t>
      </w:r>
      <w:r w:rsidR="004362FA" w:rsidRPr="002303AE">
        <w:rPr>
          <w:sz w:val="20"/>
          <w:szCs w:val="20"/>
        </w:rPr>
        <w:t>self-realization</w:t>
      </w:r>
      <w:r w:rsidRPr="002303AE">
        <w:rPr>
          <w:sz w:val="20"/>
          <w:szCs w:val="20"/>
        </w:rPr>
        <w:t xml:space="preserve"> and most importantly, learning is a process in which everyone can succeed. </w:t>
      </w:r>
    </w:p>
    <w:p w:rsidR="00A177EB" w:rsidRDefault="00A177EB" w:rsidP="00A177EB">
      <w:pPr>
        <w:spacing w:before="100" w:beforeAutospacing="1" w:after="100" w:afterAutospacing="1"/>
        <w:jc w:val="center"/>
        <w:rPr>
          <w:sz w:val="20"/>
          <w:szCs w:val="20"/>
        </w:rPr>
      </w:pPr>
      <w:r w:rsidRPr="002303AE">
        <w:rPr>
          <w:sz w:val="20"/>
          <w:szCs w:val="20"/>
        </w:rPr>
        <w:t xml:space="preserve">“The greater danger for most of us lies not in setting our aim too high and falling short; but in setting our aim too low, and achieving our mark.” </w:t>
      </w:r>
      <w:hyperlink r:id="rId7" w:history="1">
        <w:r w:rsidRPr="002303AE">
          <w:rPr>
            <w:rStyle w:val="Hyperlink"/>
            <w:i/>
            <w:iCs/>
            <w:color w:val="auto"/>
            <w:sz w:val="20"/>
            <w:szCs w:val="20"/>
          </w:rPr>
          <w:t>- Michelangelo</w:t>
        </w:r>
        <w:r w:rsidRPr="002303AE">
          <w:rPr>
            <w:rStyle w:val="Hyperlink"/>
            <w:color w:val="auto"/>
            <w:sz w:val="20"/>
            <w:szCs w:val="20"/>
          </w:rPr>
          <w:t xml:space="preserve"> </w:t>
        </w:r>
      </w:hyperlink>
    </w:p>
    <w:p w:rsidR="00A177EB" w:rsidRPr="00BF6193" w:rsidRDefault="00A177EB" w:rsidP="00A177EB">
      <w:pPr>
        <w:tabs>
          <w:tab w:val="left" w:pos="1320"/>
        </w:tabs>
        <w:spacing w:before="100" w:beforeAutospacing="1" w:after="100" w:afterAutospacing="1"/>
        <w:jc w:val="center"/>
        <w:rPr>
          <w:sz w:val="28"/>
          <w:szCs w:val="28"/>
        </w:rPr>
      </w:pPr>
      <w:r w:rsidRPr="00BF6193">
        <w:rPr>
          <w:sz w:val="28"/>
          <w:szCs w:val="28"/>
          <w:u w:val="single"/>
        </w:rPr>
        <w:t>Guidelines/Rules/Reminders:</w:t>
      </w:r>
    </w:p>
    <w:p w:rsidR="00A177EB" w:rsidRPr="00BF6193" w:rsidRDefault="00A177EB" w:rsidP="00A177EB">
      <w:pPr>
        <w:spacing w:before="100" w:beforeAutospacing="1" w:after="100" w:afterAutospacing="1"/>
        <w:rPr>
          <w:sz w:val="20"/>
          <w:szCs w:val="20"/>
        </w:rPr>
      </w:pPr>
      <w:r w:rsidRPr="00BF6193">
        <w:rPr>
          <w:sz w:val="20"/>
          <w:szCs w:val="20"/>
        </w:rPr>
        <w:t xml:space="preserve">I will be following and enforcing all guidelines in the Student Handbook in addition to the following: </w:t>
      </w:r>
    </w:p>
    <w:p w:rsidR="00A177EB" w:rsidRPr="00BF6193" w:rsidRDefault="00A177EB" w:rsidP="00A177EB">
      <w:pPr>
        <w:numPr>
          <w:ilvl w:val="0"/>
          <w:numId w:val="1"/>
        </w:numPr>
        <w:rPr>
          <w:sz w:val="20"/>
          <w:szCs w:val="20"/>
        </w:rPr>
      </w:pPr>
      <w:r w:rsidRPr="00BF6193">
        <w:rPr>
          <w:sz w:val="20"/>
          <w:szCs w:val="20"/>
        </w:rPr>
        <w:t xml:space="preserve">Be seated in your </w:t>
      </w:r>
      <w:r w:rsidRPr="00BF6193">
        <w:rPr>
          <w:b/>
          <w:sz w:val="20"/>
          <w:szCs w:val="20"/>
        </w:rPr>
        <w:t>assigned seat</w:t>
      </w:r>
      <w:r w:rsidRPr="00BF6193">
        <w:rPr>
          <w:sz w:val="20"/>
          <w:szCs w:val="20"/>
        </w:rPr>
        <w:t xml:space="preserve"> and have all necessary materials for class: books, binders, pencils, paper, and </w:t>
      </w:r>
      <w:r w:rsidRPr="00BF6193">
        <w:rPr>
          <w:b/>
          <w:sz w:val="20"/>
          <w:szCs w:val="20"/>
        </w:rPr>
        <w:t>calculators</w:t>
      </w:r>
      <w:r w:rsidRPr="00BF6193">
        <w:rPr>
          <w:sz w:val="20"/>
          <w:szCs w:val="20"/>
        </w:rPr>
        <w:t xml:space="preserve">. If you are unprepared and not in your seat when the bell rings, I will consider you tardy. – I do bell work often and you won’t receive all the points. </w:t>
      </w:r>
      <w:r>
        <w:rPr>
          <w:noProof/>
          <w:sz w:val="20"/>
          <w:szCs w:val="20"/>
        </w:rPr>
        <w:drawing>
          <wp:inline distT="0" distB="0" distL="0" distR="0">
            <wp:extent cx="171450" cy="219075"/>
            <wp:effectExtent l="19050" t="0" r="0" b="0"/>
            <wp:docPr id="2" name="Picture 2" descr="MCj04238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38440000[1]"/>
                    <pic:cNvPicPr>
                      <a:picLocks noChangeAspect="1" noChangeArrowheads="1"/>
                    </pic:cNvPicPr>
                  </pic:nvPicPr>
                  <pic:blipFill>
                    <a:blip r:embed="rId8"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p>
    <w:p w:rsidR="00A177EB" w:rsidRPr="00BF6193" w:rsidRDefault="00A177EB" w:rsidP="00A177EB">
      <w:pPr>
        <w:ind w:left="360"/>
        <w:rPr>
          <w:sz w:val="20"/>
          <w:szCs w:val="20"/>
        </w:rPr>
      </w:pPr>
    </w:p>
    <w:p w:rsidR="00A177EB" w:rsidRPr="00BF6193" w:rsidRDefault="00A177EB" w:rsidP="00A177EB">
      <w:pPr>
        <w:numPr>
          <w:ilvl w:val="0"/>
          <w:numId w:val="1"/>
        </w:numPr>
        <w:rPr>
          <w:sz w:val="20"/>
          <w:szCs w:val="20"/>
        </w:rPr>
      </w:pPr>
      <w:r w:rsidRPr="00BF6193">
        <w:rPr>
          <w:b/>
          <w:sz w:val="20"/>
          <w:szCs w:val="20"/>
        </w:rPr>
        <w:t>You must respect the rights of the other students to learn</w:t>
      </w:r>
      <w:r w:rsidRPr="00BF6193">
        <w:rPr>
          <w:sz w:val="20"/>
          <w:szCs w:val="20"/>
        </w:rPr>
        <w:t xml:space="preserve">. If you are asked to stop inappropriate behavior you will stop disrupting class immediately. If you are asked a </w:t>
      </w:r>
      <w:r w:rsidRPr="00BF6193">
        <w:rPr>
          <w:b/>
          <w:sz w:val="20"/>
          <w:szCs w:val="20"/>
        </w:rPr>
        <w:t>2nd,</w:t>
      </w:r>
      <w:r w:rsidRPr="00BF6193">
        <w:rPr>
          <w:sz w:val="20"/>
          <w:szCs w:val="20"/>
        </w:rPr>
        <w:t xml:space="preserve"> you will receive a </w:t>
      </w:r>
      <w:r w:rsidRPr="00BF6193">
        <w:rPr>
          <w:b/>
          <w:sz w:val="20"/>
          <w:szCs w:val="20"/>
        </w:rPr>
        <w:t>school detention</w:t>
      </w:r>
      <w:r w:rsidRPr="00BF6193">
        <w:rPr>
          <w:sz w:val="20"/>
          <w:szCs w:val="20"/>
        </w:rPr>
        <w:t xml:space="preserve"> and a </w:t>
      </w:r>
      <w:r w:rsidRPr="00BF6193">
        <w:rPr>
          <w:b/>
          <w:sz w:val="20"/>
          <w:szCs w:val="20"/>
        </w:rPr>
        <w:t>call home</w:t>
      </w:r>
      <w:r w:rsidRPr="00BF6193">
        <w:rPr>
          <w:sz w:val="20"/>
          <w:szCs w:val="20"/>
        </w:rPr>
        <w:t>. 3</w:t>
      </w:r>
      <w:r w:rsidRPr="00BF6193">
        <w:rPr>
          <w:sz w:val="20"/>
          <w:szCs w:val="20"/>
          <w:vertAlign w:val="superscript"/>
        </w:rPr>
        <w:t xml:space="preserve">rd </w:t>
      </w:r>
      <w:r w:rsidRPr="00BF6193">
        <w:rPr>
          <w:sz w:val="20"/>
          <w:szCs w:val="20"/>
        </w:rPr>
        <w:t xml:space="preserve">request - you will be </w:t>
      </w:r>
      <w:r w:rsidRPr="00BF6193">
        <w:rPr>
          <w:b/>
          <w:sz w:val="20"/>
          <w:szCs w:val="20"/>
        </w:rPr>
        <w:t>removed from the classroom and receive a failing grade</w:t>
      </w:r>
      <w:r w:rsidRPr="00BF6193">
        <w:rPr>
          <w:sz w:val="20"/>
          <w:szCs w:val="20"/>
        </w:rPr>
        <w:t xml:space="preserve"> for any grades incurred for that class period. This applies to all reviews, assignments, tests, and even the final test. </w:t>
      </w:r>
      <w:r w:rsidRPr="00BF6193">
        <w:rPr>
          <w:b/>
          <w:sz w:val="20"/>
          <w:szCs w:val="20"/>
        </w:rPr>
        <w:t>THE MOST COMMON VIOLATION IS TALKING IN CLASS WHEN YOU SHOULD BE LISTENING</w:t>
      </w:r>
      <w:r w:rsidRPr="00BF6193">
        <w:rPr>
          <w:sz w:val="20"/>
          <w:szCs w:val="20"/>
        </w:rPr>
        <w:t xml:space="preserve">. </w:t>
      </w:r>
      <w:r>
        <w:rPr>
          <w:noProof/>
          <w:sz w:val="20"/>
          <w:szCs w:val="20"/>
        </w:rPr>
        <w:drawing>
          <wp:inline distT="0" distB="0" distL="0" distR="0">
            <wp:extent cx="800100" cy="247650"/>
            <wp:effectExtent l="19050" t="0" r="0" b="0"/>
            <wp:docPr id="3" name="Picture 3" descr="MMj02951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j02951510000[1]"/>
                    <pic:cNvPicPr>
                      <a:picLocks noChangeAspect="1" noChangeArrowheads="1" noCrop="1"/>
                    </pic:cNvPicPr>
                  </pic:nvPicPr>
                  <pic:blipFill>
                    <a:blip r:embed="rId9" cstate="print"/>
                    <a:srcRect/>
                    <a:stretch>
                      <a:fillRect/>
                    </a:stretch>
                  </pic:blipFill>
                  <pic:spPr bwMode="auto">
                    <a:xfrm>
                      <a:off x="0" y="0"/>
                      <a:ext cx="800100" cy="247650"/>
                    </a:xfrm>
                    <a:prstGeom prst="rect">
                      <a:avLst/>
                    </a:prstGeom>
                    <a:noFill/>
                    <a:ln w="9525">
                      <a:noFill/>
                      <a:miter lim="800000"/>
                      <a:headEnd/>
                      <a:tailEnd/>
                    </a:ln>
                  </pic:spPr>
                </pic:pic>
              </a:graphicData>
            </a:graphic>
          </wp:inline>
        </w:drawing>
      </w:r>
    </w:p>
    <w:p w:rsidR="00A177EB" w:rsidRPr="00BF6193" w:rsidRDefault="00A177EB" w:rsidP="00A177EB">
      <w:pPr>
        <w:rPr>
          <w:sz w:val="20"/>
          <w:szCs w:val="20"/>
        </w:rPr>
      </w:pPr>
    </w:p>
    <w:p w:rsidR="00A177EB" w:rsidRPr="00BF6193" w:rsidRDefault="00A177EB" w:rsidP="00A177EB">
      <w:pPr>
        <w:numPr>
          <w:ilvl w:val="0"/>
          <w:numId w:val="1"/>
        </w:numPr>
        <w:rPr>
          <w:sz w:val="20"/>
          <w:szCs w:val="20"/>
        </w:rPr>
      </w:pPr>
      <w:r w:rsidRPr="00BF6193">
        <w:rPr>
          <w:sz w:val="20"/>
          <w:szCs w:val="20"/>
        </w:rPr>
        <w:lastRenderedPageBreak/>
        <w:t xml:space="preserve">I will not tolerate cellular phones, headsets, or any other recreational technological devices other than a calculator in the classroom. They will be confiscated if detected, </w:t>
      </w:r>
      <w:r w:rsidRPr="00BF6193">
        <w:rPr>
          <w:b/>
          <w:sz w:val="20"/>
          <w:szCs w:val="20"/>
        </w:rPr>
        <w:t>including games on calculators</w:t>
      </w:r>
      <w:r w:rsidRPr="00BF6193">
        <w:rPr>
          <w:sz w:val="20"/>
          <w:szCs w:val="20"/>
        </w:rPr>
        <w:t xml:space="preserve">.  When confiscated, it is an automatic discipline referral and the device is sent to the assistant principal. </w:t>
      </w:r>
      <w:r>
        <w:rPr>
          <w:noProof/>
          <w:sz w:val="20"/>
          <w:szCs w:val="20"/>
        </w:rPr>
        <w:drawing>
          <wp:inline distT="0" distB="0" distL="0" distR="0">
            <wp:extent cx="219075" cy="219075"/>
            <wp:effectExtent l="19050" t="0" r="9525" b="0"/>
            <wp:docPr id="4" name="Picture 4" descr="MCj04238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38220000[1]"/>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A177EB" w:rsidRPr="00BF6193" w:rsidRDefault="00A177EB" w:rsidP="00A177EB">
      <w:pPr>
        <w:ind w:left="360"/>
        <w:rPr>
          <w:sz w:val="20"/>
          <w:szCs w:val="20"/>
        </w:rPr>
      </w:pPr>
    </w:p>
    <w:p w:rsidR="00A177EB" w:rsidRPr="00BF6193" w:rsidRDefault="001B1FDD" w:rsidP="00A177EB">
      <w:pPr>
        <w:numPr>
          <w:ilvl w:val="0"/>
          <w:numId w:val="1"/>
        </w:numPr>
        <w:rPr>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5062855</wp:posOffset>
                </wp:positionH>
                <wp:positionV relativeFrom="paragraph">
                  <wp:posOffset>369570</wp:posOffset>
                </wp:positionV>
                <wp:extent cx="533400" cy="228600"/>
                <wp:effectExtent l="5080" t="7620" r="13970" b="1143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65pt,29.1pt" to="440.6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"/>
            </w:pict>
          </mc:Fallback>
        </mc:AlternateContent>
      </w:r>
      <w:r>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5062855</wp:posOffset>
                </wp:positionH>
                <wp:positionV relativeFrom="paragraph">
                  <wp:posOffset>369570</wp:posOffset>
                </wp:positionV>
                <wp:extent cx="533400" cy="228600"/>
                <wp:effectExtent l="5080" t="7620" r="1397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65pt,29.1pt" to="440.6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"/>
            </w:pict>
          </mc:Fallback>
        </mc:AlternateContent>
      </w:r>
      <w:r w:rsidR="00A177EB" w:rsidRPr="00BF6193">
        <w:rPr>
          <w:b/>
          <w:sz w:val="20"/>
          <w:szCs w:val="20"/>
        </w:rPr>
        <w:t>Absolutely no eating, drinking or selling candy during class</w:t>
      </w:r>
      <w:r w:rsidR="00A177EB" w:rsidRPr="00BF6193">
        <w:rPr>
          <w:sz w:val="20"/>
          <w:szCs w:val="20"/>
        </w:rPr>
        <w:t xml:space="preserve">. I will throw away any food or drink brought into my classroom. We will be working with hazardous chemicals that can contaminate your food or drink and result in much unpleasantness. All students will sign a lab agreement in greater detail about lab behavior. </w:t>
      </w:r>
      <w:r w:rsidR="00A177EB">
        <w:rPr>
          <w:noProof/>
          <w:sz w:val="20"/>
          <w:szCs w:val="20"/>
        </w:rPr>
        <w:drawing>
          <wp:inline distT="0" distB="0" distL="0" distR="0">
            <wp:extent cx="323850" cy="361950"/>
            <wp:effectExtent l="19050" t="0" r="0" b="0"/>
            <wp:docPr id="5" name="Picture 5" descr="MCj04061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061620000[1]"/>
                    <pic:cNvPicPr>
                      <a:picLocks noChangeAspect="1" noChangeArrowheads="1"/>
                    </pic:cNvPicPr>
                  </pic:nvPicPr>
                  <pic:blipFill>
                    <a:blip r:embed="rId11"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r w:rsidR="00A177EB">
        <w:rPr>
          <w:noProof/>
          <w:sz w:val="20"/>
          <w:szCs w:val="20"/>
        </w:rPr>
        <w:drawing>
          <wp:inline distT="0" distB="0" distL="0" distR="0">
            <wp:extent cx="228600" cy="304800"/>
            <wp:effectExtent l="19050" t="0" r="0" b="0"/>
            <wp:docPr id="6" name="Picture 6" descr="MCj03253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253060000[1]"/>
                    <pic:cNvPicPr>
                      <a:picLocks noChangeAspect="1" noChangeArrowheads="1"/>
                    </pic:cNvPicPr>
                  </pic:nvPicPr>
                  <pic:blipFill>
                    <a:blip r:embed="rId12"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00A177EB" w:rsidRPr="00BF6193">
        <w:rPr>
          <w:sz w:val="20"/>
          <w:szCs w:val="20"/>
        </w:rPr>
        <w:t xml:space="preserve">  </w:t>
      </w:r>
      <w:r w:rsidR="00A177EB" w:rsidRPr="00BF6193">
        <w:rPr>
          <w:b/>
          <w:sz w:val="20"/>
          <w:szCs w:val="20"/>
        </w:rPr>
        <w:t>Plus it is just plain rude!!!</w:t>
      </w:r>
    </w:p>
    <w:p w:rsidR="00A177EB" w:rsidRPr="00BF6193" w:rsidRDefault="00A177EB" w:rsidP="00A177EB">
      <w:pPr>
        <w:rPr>
          <w:sz w:val="20"/>
          <w:szCs w:val="20"/>
        </w:rPr>
      </w:pPr>
    </w:p>
    <w:p w:rsidR="00A177EB" w:rsidRPr="001B1FDD" w:rsidRDefault="00A177EB" w:rsidP="00A177EB">
      <w:pPr>
        <w:numPr>
          <w:ilvl w:val="0"/>
          <w:numId w:val="1"/>
        </w:numPr>
        <w:rPr>
          <w:b/>
          <w:sz w:val="20"/>
          <w:szCs w:val="20"/>
        </w:rPr>
      </w:pPr>
      <w:r w:rsidRPr="001B1FDD">
        <w:rPr>
          <w:b/>
          <w:sz w:val="20"/>
          <w:szCs w:val="20"/>
        </w:rPr>
        <w:t xml:space="preserve">Copying work is a form of cheating. Learning science requires that you practice and work problems on your own to grasp the concepts. Copying will only leave you stranded during a test or lab. If I catch you cheating (and I am looking) I will confiscate your work and you will receive a ZERO. The student providing answers is as guilty as the student copying, and each will receive a score of ZERO on that assignment. A second offence will result in an E for the nine weeks. A third offence may result in the failure of the course. </w:t>
      </w:r>
      <w:r w:rsidRPr="001B1FDD">
        <w:rPr>
          <w:b/>
          <w:noProof/>
          <w:sz w:val="20"/>
          <w:szCs w:val="20"/>
        </w:rPr>
        <w:drawing>
          <wp:inline distT="0" distB="0" distL="0" distR="0" wp14:anchorId="39DB51C5" wp14:editId="2DDCD21A">
            <wp:extent cx="171450" cy="219075"/>
            <wp:effectExtent l="19050" t="0" r="0" b="0"/>
            <wp:docPr id="7" name="Picture 7" descr="MCj04238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238440000[1]"/>
                    <pic:cNvPicPr>
                      <a:picLocks noChangeAspect="1" noChangeArrowheads="1"/>
                    </pic:cNvPicPr>
                  </pic:nvPicPr>
                  <pic:blipFill>
                    <a:blip r:embed="rId8"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p>
    <w:p w:rsidR="00A177EB" w:rsidRPr="00BF6193" w:rsidRDefault="00A177EB" w:rsidP="00A177EB">
      <w:pPr>
        <w:ind w:left="360"/>
        <w:rPr>
          <w:sz w:val="20"/>
          <w:szCs w:val="20"/>
        </w:rPr>
      </w:pPr>
    </w:p>
    <w:p w:rsidR="00A177EB" w:rsidRPr="00BF6193" w:rsidRDefault="00A177EB" w:rsidP="00A177EB">
      <w:pPr>
        <w:numPr>
          <w:ilvl w:val="0"/>
          <w:numId w:val="1"/>
        </w:numPr>
        <w:rPr>
          <w:sz w:val="20"/>
          <w:szCs w:val="20"/>
        </w:rPr>
      </w:pPr>
      <w:r w:rsidRPr="00BF6193">
        <w:rPr>
          <w:sz w:val="20"/>
          <w:szCs w:val="20"/>
        </w:rPr>
        <w:t xml:space="preserve">During class you are only to be working on what I assign. Doing work from other classes is prohibited unless I have given you permission to do so. I will inform other teachers that you were doing their work in my class and confiscate that work. </w:t>
      </w:r>
    </w:p>
    <w:p w:rsidR="00A177EB" w:rsidRPr="00BF6193" w:rsidRDefault="00A177EB" w:rsidP="00A177EB">
      <w:pPr>
        <w:ind w:left="360"/>
        <w:rPr>
          <w:sz w:val="20"/>
          <w:szCs w:val="20"/>
        </w:rPr>
      </w:pPr>
    </w:p>
    <w:p w:rsidR="00A177EB" w:rsidRPr="00BF6193" w:rsidRDefault="00A177EB" w:rsidP="00A177EB">
      <w:pPr>
        <w:numPr>
          <w:ilvl w:val="0"/>
          <w:numId w:val="1"/>
        </w:numPr>
        <w:rPr>
          <w:sz w:val="20"/>
          <w:szCs w:val="20"/>
        </w:rPr>
      </w:pPr>
      <w:r w:rsidRPr="00BF6193">
        <w:rPr>
          <w:sz w:val="20"/>
          <w:szCs w:val="20"/>
        </w:rPr>
        <w:t xml:space="preserve">You have 2 days for each day of </w:t>
      </w:r>
      <w:r w:rsidRPr="00BF6193">
        <w:rPr>
          <w:sz w:val="20"/>
          <w:szCs w:val="20"/>
          <w:u w:val="single"/>
        </w:rPr>
        <w:t>excused absence</w:t>
      </w:r>
      <w:r w:rsidRPr="00BF6193">
        <w:rPr>
          <w:sz w:val="20"/>
          <w:szCs w:val="20"/>
        </w:rPr>
        <w:t xml:space="preserve"> to turn in make up work for credit. You are responsible for any missed work – just go to my </w:t>
      </w:r>
      <w:r w:rsidRPr="00BF6193">
        <w:rPr>
          <w:b/>
          <w:sz w:val="20"/>
          <w:szCs w:val="20"/>
        </w:rPr>
        <w:t xml:space="preserve">website </w:t>
      </w:r>
      <w:hyperlink r:id="rId13" w:history="1">
        <w:r w:rsidR="00900053" w:rsidRPr="006812A3">
          <w:rPr>
            <w:rStyle w:val="Hyperlink"/>
            <w:b/>
            <w:sz w:val="20"/>
            <w:szCs w:val="20"/>
          </w:rPr>
          <w:t>http://www.tombphysics.weebly.com</w:t>
        </w:r>
      </w:hyperlink>
      <w:r w:rsidRPr="00BF6193">
        <w:rPr>
          <w:sz w:val="20"/>
          <w:szCs w:val="20"/>
        </w:rPr>
        <w:t xml:space="preserve"> to find out what you missed. </w:t>
      </w:r>
      <w:r>
        <w:rPr>
          <w:b/>
          <w:sz w:val="20"/>
          <w:szCs w:val="20"/>
        </w:rPr>
        <w:t>IF YOU HAVE AN UNEXCUSED ABSENSE</w:t>
      </w:r>
      <w:r w:rsidRPr="00BF6193">
        <w:rPr>
          <w:b/>
          <w:sz w:val="20"/>
          <w:szCs w:val="20"/>
        </w:rPr>
        <w:t xml:space="preserve"> – A ZERO WILL BE GIVEN FOR THAT ASSIGNMENT</w:t>
      </w:r>
      <w:r w:rsidRPr="00BF6193">
        <w:rPr>
          <w:sz w:val="20"/>
          <w:szCs w:val="20"/>
        </w:rPr>
        <w:t xml:space="preserve">. Missed labs and tests must be made up after or before school according to my schedule. If you are an unexcused absence – a zero will be given for a test if you miss it – Ouch.  It is your responsibility to find out what was missed and make up the work on time. Work not made up on time receives a grade of zero. If you miss class to attend a field trip, meeting or other school activity, you must notify me at least 2 days beforehand to receive the work that you will be missing. </w:t>
      </w:r>
      <w:r w:rsidRPr="00BF6193">
        <w:rPr>
          <w:sz w:val="20"/>
          <w:szCs w:val="20"/>
          <w:u w:val="single"/>
        </w:rPr>
        <w:t>In these cases</w:t>
      </w:r>
      <w:r w:rsidRPr="00BF6193">
        <w:rPr>
          <w:sz w:val="20"/>
          <w:szCs w:val="20"/>
        </w:rPr>
        <w:t xml:space="preserve"> you have one day to turn in or make up any assignments. </w:t>
      </w:r>
    </w:p>
    <w:p w:rsidR="00A177EB" w:rsidRPr="00BF6193" w:rsidRDefault="00A177EB" w:rsidP="00A177EB">
      <w:pPr>
        <w:ind w:left="360"/>
        <w:rPr>
          <w:sz w:val="20"/>
          <w:szCs w:val="20"/>
        </w:rPr>
      </w:pPr>
    </w:p>
    <w:p w:rsidR="00A177EB" w:rsidRPr="00BF6193" w:rsidRDefault="00A177EB" w:rsidP="00A177EB">
      <w:pPr>
        <w:numPr>
          <w:ilvl w:val="0"/>
          <w:numId w:val="1"/>
        </w:numPr>
        <w:rPr>
          <w:sz w:val="20"/>
          <w:szCs w:val="20"/>
        </w:rPr>
      </w:pPr>
      <w:r w:rsidRPr="00BF6193">
        <w:rPr>
          <w:sz w:val="20"/>
          <w:szCs w:val="20"/>
        </w:rPr>
        <w:t xml:space="preserve">All </w:t>
      </w:r>
      <w:r w:rsidRPr="00BF6193">
        <w:rPr>
          <w:sz w:val="20"/>
          <w:szCs w:val="20"/>
          <w:u w:val="single"/>
        </w:rPr>
        <w:t>homework</w:t>
      </w:r>
      <w:r w:rsidRPr="00BF6193">
        <w:rPr>
          <w:sz w:val="20"/>
          <w:szCs w:val="20"/>
        </w:rPr>
        <w:t xml:space="preserve"> must be completed and ready to be checked at the</w:t>
      </w:r>
      <w:r w:rsidRPr="00BF6193">
        <w:rPr>
          <w:sz w:val="20"/>
          <w:szCs w:val="20"/>
          <w:u w:val="single"/>
        </w:rPr>
        <w:t xml:space="preserve"> beginning</w:t>
      </w:r>
      <w:r w:rsidRPr="00BF6193">
        <w:rPr>
          <w:sz w:val="20"/>
          <w:szCs w:val="20"/>
        </w:rPr>
        <w:t xml:space="preserve"> of class. You will not be permitted to go to your locker to get homework; all work must be in class when it begins. – Just put it in the proper bin at the beginning of class or have it done in your composition notebook. </w:t>
      </w:r>
    </w:p>
    <w:p w:rsidR="00A177EB" w:rsidRPr="00BF6193" w:rsidRDefault="00A177EB" w:rsidP="00A177EB">
      <w:pPr>
        <w:ind w:left="360"/>
        <w:rPr>
          <w:sz w:val="20"/>
          <w:szCs w:val="20"/>
        </w:rPr>
      </w:pPr>
    </w:p>
    <w:p w:rsidR="00A177EB" w:rsidRPr="00BF6193" w:rsidRDefault="00A177EB" w:rsidP="00A177EB">
      <w:pPr>
        <w:numPr>
          <w:ilvl w:val="0"/>
          <w:numId w:val="1"/>
        </w:numPr>
        <w:rPr>
          <w:sz w:val="20"/>
          <w:szCs w:val="20"/>
        </w:rPr>
      </w:pPr>
      <w:r w:rsidRPr="00BF6193">
        <w:rPr>
          <w:sz w:val="20"/>
          <w:szCs w:val="20"/>
        </w:rPr>
        <w:t>No assignments will be given over breaks.</w:t>
      </w:r>
    </w:p>
    <w:p w:rsidR="00A177EB" w:rsidRPr="00BF6193" w:rsidRDefault="00A177EB" w:rsidP="00A177EB">
      <w:pPr>
        <w:ind w:left="360"/>
        <w:rPr>
          <w:sz w:val="20"/>
          <w:szCs w:val="20"/>
        </w:rPr>
      </w:pPr>
    </w:p>
    <w:p w:rsidR="00A177EB" w:rsidRPr="00BF6193" w:rsidRDefault="00A177EB" w:rsidP="00A177EB">
      <w:pPr>
        <w:numPr>
          <w:ilvl w:val="0"/>
          <w:numId w:val="1"/>
        </w:numPr>
        <w:rPr>
          <w:sz w:val="20"/>
          <w:szCs w:val="20"/>
        </w:rPr>
      </w:pPr>
      <w:r w:rsidRPr="00BF6193">
        <w:rPr>
          <w:b/>
          <w:bCs/>
          <w:sz w:val="20"/>
          <w:szCs w:val="20"/>
          <w:u w:val="single"/>
        </w:rPr>
        <w:t>Binders:</w:t>
      </w:r>
      <w:r w:rsidRPr="00BF6193">
        <w:rPr>
          <w:sz w:val="20"/>
          <w:szCs w:val="20"/>
        </w:rPr>
        <w:t xml:space="preserve"> I will require each student to keep a neat and well organized binder. Keeping a binder will allow you to keep track of your grade. I will be checking and grading binders after each test. All binders should contain this syllabus, assignment sheet, formula sheets, and all other reference sheets I pass out. Credit will not be given for missing documents. Hint – </w:t>
      </w:r>
      <w:proofErr w:type="spellStart"/>
      <w:r w:rsidRPr="00BF6193">
        <w:rPr>
          <w:sz w:val="20"/>
          <w:szCs w:val="20"/>
        </w:rPr>
        <w:t>well kept</w:t>
      </w:r>
      <w:proofErr w:type="spellEnd"/>
      <w:r w:rsidRPr="00BF6193">
        <w:rPr>
          <w:sz w:val="20"/>
          <w:szCs w:val="20"/>
        </w:rPr>
        <w:t xml:space="preserve"> binder will benefit you at final time.</w:t>
      </w:r>
    </w:p>
    <w:p w:rsidR="00A177EB" w:rsidRPr="00BF6193" w:rsidRDefault="00A177EB" w:rsidP="00A177EB">
      <w:pPr>
        <w:spacing w:before="100" w:beforeAutospacing="1" w:after="100" w:afterAutospacing="1"/>
        <w:rPr>
          <w:b/>
          <w:iCs/>
          <w:sz w:val="20"/>
          <w:szCs w:val="20"/>
        </w:rPr>
      </w:pPr>
      <w:r w:rsidRPr="00BF6193">
        <w:rPr>
          <w:sz w:val="20"/>
          <w:szCs w:val="20"/>
        </w:rPr>
        <w:t xml:space="preserve">            </w:t>
      </w:r>
      <w:r w:rsidRPr="00BF6193">
        <w:rPr>
          <w:b/>
          <w:iCs/>
          <w:sz w:val="20"/>
          <w:szCs w:val="20"/>
        </w:rPr>
        <w:t>Binder Requirements:</w:t>
      </w:r>
    </w:p>
    <w:p w:rsidR="00A177EB" w:rsidRPr="00BF6193" w:rsidRDefault="00A177EB" w:rsidP="00A177EB">
      <w:pPr>
        <w:pStyle w:val="NormalWeb"/>
        <w:ind w:left="360"/>
        <w:rPr>
          <w:sz w:val="20"/>
          <w:szCs w:val="20"/>
        </w:rPr>
      </w:pPr>
      <w:r w:rsidRPr="00BF6193">
        <w:rPr>
          <w:b/>
          <w:sz w:val="20"/>
          <w:szCs w:val="20"/>
        </w:rPr>
        <w:t>            </w:t>
      </w:r>
      <w:r w:rsidRPr="00BF6193">
        <w:rPr>
          <w:sz w:val="20"/>
          <w:szCs w:val="20"/>
        </w:rPr>
        <w:t xml:space="preserve">All students are </w:t>
      </w:r>
      <w:r w:rsidRPr="00BF6193">
        <w:rPr>
          <w:b/>
          <w:bCs/>
          <w:sz w:val="20"/>
          <w:szCs w:val="20"/>
        </w:rPr>
        <w:t>required</w:t>
      </w:r>
      <w:r w:rsidRPr="00BF6193">
        <w:rPr>
          <w:sz w:val="20"/>
          <w:szCs w:val="20"/>
        </w:rPr>
        <w:t xml:space="preserve"> to have a 2” binder, organized with dividers. (I will give </w:t>
      </w:r>
      <w:r w:rsidR="006203D0">
        <w:rPr>
          <w:sz w:val="20"/>
          <w:szCs w:val="20"/>
        </w:rPr>
        <w:t>Sept 5</w:t>
      </w:r>
      <w:r>
        <w:rPr>
          <w:sz w:val="20"/>
          <w:szCs w:val="20"/>
        </w:rPr>
        <w:t>, 20</w:t>
      </w:r>
      <w:r w:rsidR="006203D0">
        <w:rPr>
          <w:sz w:val="20"/>
          <w:szCs w:val="20"/>
        </w:rPr>
        <w:t>1 4</w:t>
      </w:r>
      <w:r w:rsidRPr="00BF6193">
        <w:rPr>
          <w:sz w:val="20"/>
          <w:szCs w:val="20"/>
        </w:rPr>
        <w:t xml:space="preserve"> to have it or points will be lost).</w:t>
      </w:r>
    </w:p>
    <w:p w:rsidR="00A177EB" w:rsidRPr="00BF6193" w:rsidRDefault="00A177EB" w:rsidP="00A177EB">
      <w:pPr>
        <w:pStyle w:val="NormalWeb"/>
        <w:ind w:left="360"/>
        <w:rPr>
          <w:sz w:val="20"/>
          <w:szCs w:val="20"/>
        </w:rPr>
      </w:pPr>
      <w:r w:rsidRPr="00BF6193">
        <w:rPr>
          <w:sz w:val="20"/>
          <w:szCs w:val="20"/>
        </w:rPr>
        <w:t>It must contain all work up to the current date 3-hole punched and in the appropriate section/chapter.  </w:t>
      </w:r>
    </w:p>
    <w:p w:rsidR="00A177EB" w:rsidRPr="00BF6193" w:rsidRDefault="00A177EB" w:rsidP="00A177EB">
      <w:pPr>
        <w:spacing w:before="100" w:beforeAutospacing="1" w:after="100" w:afterAutospacing="1"/>
        <w:rPr>
          <w:sz w:val="20"/>
          <w:szCs w:val="20"/>
        </w:rPr>
      </w:pPr>
      <w:r w:rsidRPr="00BF6193">
        <w:t xml:space="preserve">     </w:t>
      </w:r>
      <w:r w:rsidRPr="00BF6193">
        <w:rPr>
          <w:sz w:val="20"/>
          <w:szCs w:val="20"/>
        </w:rPr>
        <w:t xml:space="preserve">*3-Ring Binder –. Name, course and class periods will be written in permanent marker on front and sides. </w:t>
      </w:r>
    </w:p>
    <w:p w:rsidR="00A177EB" w:rsidRPr="00BF6193" w:rsidRDefault="00A177EB" w:rsidP="00A177EB">
      <w:pPr>
        <w:spacing w:before="100" w:beforeAutospacing="1" w:after="100" w:afterAutospacing="1"/>
        <w:rPr>
          <w:sz w:val="20"/>
          <w:szCs w:val="20"/>
        </w:rPr>
      </w:pPr>
      <w:r w:rsidRPr="00BF6193">
        <w:rPr>
          <w:sz w:val="20"/>
          <w:szCs w:val="20"/>
        </w:rPr>
        <w:t xml:space="preserve">     * Organization – all materials must be in the order assigned, starting with the beginning of the year</w:t>
      </w:r>
    </w:p>
    <w:p w:rsidR="00A177EB" w:rsidRDefault="00A177EB" w:rsidP="00A177EB">
      <w:pPr>
        <w:spacing w:before="100" w:beforeAutospacing="1" w:after="100" w:afterAutospacing="1"/>
        <w:rPr>
          <w:sz w:val="20"/>
          <w:szCs w:val="20"/>
        </w:rPr>
      </w:pPr>
      <w:r w:rsidRPr="00BF6193">
        <w:rPr>
          <w:sz w:val="20"/>
          <w:szCs w:val="20"/>
        </w:rPr>
        <w:t xml:space="preserve">          * Neatness – all information in the binder must be readable. Sloppy, scattered or illegible writing or crumpled pages will receive a grade that reflects the effort. </w:t>
      </w:r>
    </w:p>
    <w:p w:rsidR="006203D0" w:rsidRDefault="006203D0" w:rsidP="00A177EB">
      <w:pPr>
        <w:spacing w:before="100" w:beforeAutospacing="1" w:after="100" w:afterAutospacing="1"/>
        <w:rPr>
          <w:sz w:val="20"/>
          <w:szCs w:val="20"/>
        </w:rPr>
      </w:pPr>
    </w:p>
    <w:p w:rsidR="005F0A23" w:rsidRDefault="005F0A23" w:rsidP="00A177EB">
      <w:pPr>
        <w:spacing w:before="100" w:beforeAutospacing="1" w:after="100" w:afterAutospacing="1"/>
        <w:rPr>
          <w:sz w:val="20"/>
          <w:szCs w:val="20"/>
        </w:rPr>
      </w:pPr>
    </w:p>
    <w:p w:rsidR="006203D0" w:rsidRDefault="006203D0" w:rsidP="00A177EB">
      <w:pPr>
        <w:spacing w:before="100" w:beforeAutospacing="1" w:after="100" w:afterAutospacing="1"/>
        <w:rPr>
          <w:sz w:val="20"/>
          <w:szCs w:val="20"/>
        </w:rPr>
      </w:pPr>
    </w:p>
    <w:p w:rsidR="00A177EB" w:rsidRPr="00521B21" w:rsidRDefault="00A177EB" w:rsidP="00A177EB">
      <w:pPr>
        <w:autoSpaceDE w:val="0"/>
        <w:autoSpaceDN w:val="0"/>
        <w:adjustRightInd w:val="0"/>
        <w:jc w:val="center"/>
        <w:rPr>
          <w:b/>
          <w:bCs/>
          <w:sz w:val="20"/>
          <w:szCs w:val="20"/>
          <w:u w:val="single"/>
        </w:rPr>
      </w:pPr>
      <w:r w:rsidRPr="00521B21">
        <w:rPr>
          <w:b/>
          <w:bCs/>
          <w:sz w:val="20"/>
          <w:szCs w:val="20"/>
          <w:u w:val="single"/>
        </w:rPr>
        <w:lastRenderedPageBreak/>
        <w:t>Course Objectives (Learning Outcomes)</w:t>
      </w:r>
    </w:p>
    <w:p w:rsidR="00A177EB" w:rsidRPr="002303AE" w:rsidRDefault="00A177EB" w:rsidP="00A177EB">
      <w:pPr>
        <w:autoSpaceDE w:val="0"/>
        <w:autoSpaceDN w:val="0"/>
        <w:adjustRightInd w:val="0"/>
        <w:jc w:val="center"/>
        <w:rPr>
          <w:sz w:val="20"/>
          <w:szCs w:val="20"/>
          <w:u w:val="single"/>
        </w:rPr>
      </w:pPr>
    </w:p>
    <w:p w:rsidR="00A177EB" w:rsidRPr="002303AE" w:rsidRDefault="00A177EB" w:rsidP="00A177EB">
      <w:pPr>
        <w:autoSpaceDE w:val="0"/>
        <w:autoSpaceDN w:val="0"/>
        <w:adjustRightInd w:val="0"/>
        <w:rPr>
          <w:sz w:val="20"/>
          <w:szCs w:val="20"/>
        </w:rPr>
      </w:pPr>
      <w:r w:rsidRPr="002303AE">
        <w:rPr>
          <w:sz w:val="20"/>
          <w:szCs w:val="20"/>
        </w:rPr>
        <w:t xml:space="preserve">This course is intended to prepare the student for the AP Physics </w:t>
      </w:r>
      <w:r w:rsidR="006203D0">
        <w:rPr>
          <w:sz w:val="20"/>
          <w:szCs w:val="20"/>
        </w:rPr>
        <w:t>1</w:t>
      </w:r>
      <w:r w:rsidRPr="002303AE">
        <w:rPr>
          <w:sz w:val="20"/>
          <w:szCs w:val="20"/>
        </w:rPr>
        <w:t xml:space="preserve"> college exam. By the end of the year, students will have developed an understanding of each of the topics covered and should be able to do the following:</w:t>
      </w:r>
    </w:p>
    <w:p w:rsidR="00A177EB" w:rsidRPr="002303AE" w:rsidRDefault="00A177EB" w:rsidP="00A177EB">
      <w:pPr>
        <w:numPr>
          <w:ilvl w:val="0"/>
          <w:numId w:val="3"/>
        </w:numPr>
        <w:autoSpaceDE w:val="0"/>
        <w:autoSpaceDN w:val="0"/>
        <w:adjustRightInd w:val="0"/>
        <w:rPr>
          <w:sz w:val="20"/>
          <w:szCs w:val="20"/>
        </w:rPr>
      </w:pPr>
      <w:r w:rsidRPr="002303AE">
        <w:rPr>
          <w:sz w:val="20"/>
          <w:szCs w:val="20"/>
        </w:rPr>
        <w:t xml:space="preserve"> Formulate hypotheses referencing prior research and knowledge.</w:t>
      </w:r>
    </w:p>
    <w:p w:rsidR="00A177EB" w:rsidRPr="002303AE" w:rsidRDefault="00A177EB" w:rsidP="00A177EB">
      <w:pPr>
        <w:numPr>
          <w:ilvl w:val="0"/>
          <w:numId w:val="3"/>
        </w:numPr>
        <w:autoSpaceDE w:val="0"/>
        <w:autoSpaceDN w:val="0"/>
        <w:adjustRightInd w:val="0"/>
        <w:rPr>
          <w:sz w:val="20"/>
          <w:szCs w:val="20"/>
        </w:rPr>
      </w:pPr>
      <w:r w:rsidRPr="002303AE">
        <w:rPr>
          <w:sz w:val="20"/>
          <w:szCs w:val="20"/>
        </w:rPr>
        <w:t xml:space="preserve"> Design procedures to test hypotheses.</w:t>
      </w:r>
    </w:p>
    <w:p w:rsidR="00A177EB" w:rsidRPr="002303AE" w:rsidRDefault="00A177EB" w:rsidP="00A177EB">
      <w:pPr>
        <w:numPr>
          <w:ilvl w:val="0"/>
          <w:numId w:val="3"/>
        </w:numPr>
        <w:autoSpaceDE w:val="0"/>
        <w:autoSpaceDN w:val="0"/>
        <w:adjustRightInd w:val="0"/>
        <w:rPr>
          <w:sz w:val="20"/>
          <w:szCs w:val="20"/>
        </w:rPr>
      </w:pPr>
      <w:r w:rsidRPr="002303AE">
        <w:rPr>
          <w:sz w:val="20"/>
          <w:szCs w:val="20"/>
        </w:rPr>
        <w:t>Conduct systematic controlled experiments to test hypotheses</w:t>
      </w:r>
    </w:p>
    <w:p w:rsidR="00A177EB" w:rsidRPr="002303AE" w:rsidRDefault="00A177EB" w:rsidP="00A177EB">
      <w:pPr>
        <w:numPr>
          <w:ilvl w:val="0"/>
          <w:numId w:val="3"/>
        </w:numPr>
        <w:autoSpaceDE w:val="0"/>
        <w:autoSpaceDN w:val="0"/>
        <w:adjustRightInd w:val="0"/>
        <w:rPr>
          <w:sz w:val="20"/>
          <w:szCs w:val="20"/>
        </w:rPr>
      </w:pPr>
      <w:r w:rsidRPr="002303AE">
        <w:rPr>
          <w:sz w:val="20"/>
          <w:szCs w:val="20"/>
        </w:rPr>
        <w:t>Apply simple statistical methods to make predictions and test the accuracy of results.</w:t>
      </w:r>
    </w:p>
    <w:p w:rsidR="00A177EB" w:rsidRPr="002303AE" w:rsidRDefault="00A177EB" w:rsidP="00A177EB">
      <w:pPr>
        <w:numPr>
          <w:ilvl w:val="0"/>
          <w:numId w:val="3"/>
        </w:numPr>
        <w:autoSpaceDE w:val="0"/>
        <w:autoSpaceDN w:val="0"/>
        <w:adjustRightInd w:val="0"/>
        <w:rPr>
          <w:sz w:val="20"/>
          <w:szCs w:val="20"/>
        </w:rPr>
      </w:pPr>
      <w:r w:rsidRPr="002303AE">
        <w:rPr>
          <w:sz w:val="20"/>
          <w:szCs w:val="20"/>
        </w:rPr>
        <w:t>Report, display, and defend the results of investigations to audiences.</w:t>
      </w:r>
    </w:p>
    <w:p w:rsidR="00A177EB" w:rsidRPr="002303AE" w:rsidRDefault="00A177EB" w:rsidP="00A177EB">
      <w:pPr>
        <w:numPr>
          <w:ilvl w:val="0"/>
          <w:numId w:val="3"/>
        </w:numPr>
        <w:autoSpaceDE w:val="0"/>
        <w:autoSpaceDN w:val="0"/>
        <w:adjustRightInd w:val="0"/>
        <w:rPr>
          <w:sz w:val="20"/>
          <w:szCs w:val="20"/>
        </w:rPr>
      </w:pPr>
      <w:r w:rsidRPr="002303AE">
        <w:rPr>
          <w:sz w:val="20"/>
          <w:szCs w:val="20"/>
        </w:rPr>
        <w:t>Explain the criteria that scientists use to evaluate the validity of scientific claims and theories.</w:t>
      </w:r>
    </w:p>
    <w:p w:rsidR="00A177EB" w:rsidRPr="002303AE" w:rsidRDefault="00A177EB" w:rsidP="00A177EB">
      <w:pPr>
        <w:numPr>
          <w:ilvl w:val="0"/>
          <w:numId w:val="3"/>
        </w:numPr>
        <w:autoSpaceDE w:val="0"/>
        <w:autoSpaceDN w:val="0"/>
        <w:adjustRightInd w:val="0"/>
        <w:rPr>
          <w:sz w:val="20"/>
          <w:szCs w:val="20"/>
        </w:rPr>
      </w:pPr>
      <w:r w:rsidRPr="002303AE">
        <w:rPr>
          <w:sz w:val="20"/>
          <w:szCs w:val="20"/>
        </w:rPr>
        <w:t>Analyze factors that influence the relative motion of an object.</w:t>
      </w:r>
    </w:p>
    <w:p w:rsidR="00A177EB" w:rsidRPr="002303AE" w:rsidRDefault="00A177EB" w:rsidP="00A177EB">
      <w:pPr>
        <w:numPr>
          <w:ilvl w:val="0"/>
          <w:numId w:val="3"/>
        </w:numPr>
        <w:autoSpaceDE w:val="0"/>
        <w:autoSpaceDN w:val="0"/>
        <w:adjustRightInd w:val="0"/>
        <w:rPr>
          <w:sz w:val="20"/>
          <w:szCs w:val="20"/>
        </w:rPr>
      </w:pPr>
      <w:r w:rsidRPr="002303AE">
        <w:rPr>
          <w:sz w:val="20"/>
          <w:szCs w:val="20"/>
        </w:rPr>
        <w:t xml:space="preserve">Analyze the effects of gravitational, electromagnetic and </w:t>
      </w:r>
      <w:r w:rsidR="005422BF">
        <w:rPr>
          <w:sz w:val="20"/>
          <w:szCs w:val="20"/>
        </w:rPr>
        <w:t xml:space="preserve">other </w:t>
      </w:r>
      <w:r w:rsidRPr="002303AE">
        <w:rPr>
          <w:sz w:val="20"/>
          <w:szCs w:val="20"/>
        </w:rPr>
        <w:t>forces on a physical system.</w:t>
      </w:r>
    </w:p>
    <w:p w:rsidR="00A177EB" w:rsidRPr="002303AE" w:rsidRDefault="00A177EB" w:rsidP="00A177EB">
      <w:pPr>
        <w:autoSpaceDE w:val="0"/>
        <w:autoSpaceDN w:val="0"/>
        <w:adjustRightInd w:val="0"/>
        <w:ind w:left="720"/>
        <w:rPr>
          <w:sz w:val="20"/>
          <w:szCs w:val="20"/>
        </w:rPr>
      </w:pPr>
    </w:p>
    <w:p w:rsidR="00A177EB" w:rsidRPr="002303AE" w:rsidRDefault="00A177EB" w:rsidP="00A177EB">
      <w:pPr>
        <w:autoSpaceDE w:val="0"/>
        <w:autoSpaceDN w:val="0"/>
        <w:adjustRightInd w:val="0"/>
        <w:rPr>
          <w:sz w:val="20"/>
          <w:szCs w:val="20"/>
        </w:rPr>
      </w:pPr>
      <w:r w:rsidRPr="002303AE">
        <w:rPr>
          <w:sz w:val="20"/>
          <w:szCs w:val="20"/>
        </w:rPr>
        <w:t>This will be accomplished through discussion of physics concept, projects, and solving problems using equations at the end of each chapter. A laboratory exercise each unit will reinforce the material from each chapter and show how to collect and analyze data. The course topics include:</w:t>
      </w:r>
    </w:p>
    <w:p w:rsidR="00A177EB" w:rsidRDefault="00A177EB" w:rsidP="00A177EB">
      <w:pPr>
        <w:autoSpaceDE w:val="0"/>
        <w:autoSpaceDN w:val="0"/>
        <w:adjustRightInd w:val="0"/>
        <w:rPr>
          <w:b/>
          <w:sz w:val="20"/>
          <w:szCs w:val="20"/>
        </w:rPr>
      </w:pPr>
    </w:p>
    <w:p w:rsidR="00A177EB" w:rsidRDefault="00A177EB" w:rsidP="00A177EB">
      <w:pPr>
        <w:autoSpaceDE w:val="0"/>
        <w:autoSpaceDN w:val="0"/>
        <w:adjustRightInd w:val="0"/>
        <w:rPr>
          <w:b/>
          <w:sz w:val="20"/>
          <w:szCs w:val="20"/>
        </w:rPr>
      </w:pPr>
    </w:p>
    <w:p w:rsidR="00A177EB" w:rsidRDefault="00A177EB" w:rsidP="00A177EB">
      <w:pPr>
        <w:autoSpaceDE w:val="0"/>
        <w:autoSpaceDN w:val="0"/>
        <w:adjustRightInd w:val="0"/>
        <w:rPr>
          <w:b/>
          <w:sz w:val="20"/>
          <w:szCs w:val="20"/>
        </w:rPr>
      </w:pPr>
      <w:r w:rsidRPr="00F7098E">
        <w:rPr>
          <w:b/>
          <w:sz w:val="20"/>
          <w:szCs w:val="20"/>
        </w:rPr>
        <w:t>Unit 0 - The Study of Physics — Chapter 1</w:t>
      </w:r>
      <w:r>
        <w:rPr>
          <w:b/>
          <w:sz w:val="20"/>
          <w:szCs w:val="20"/>
        </w:rPr>
        <w:t xml:space="preserve">                                        </w:t>
      </w:r>
    </w:p>
    <w:p w:rsidR="00A177EB" w:rsidRPr="00F35FCA" w:rsidRDefault="00A177EB" w:rsidP="00A177EB">
      <w:pPr>
        <w:autoSpaceDE w:val="0"/>
        <w:autoSpaceDN w:val="0"/>
        <w:adjustRightInd w:val="0"/>
        <w:rPr>
          <w:b/>
          <w:sz w:val="20"/>
          <w:szCs w:val="20"/>
        </w:rPr>
      </w:pPr>
      <w:r w:rsidRPr="00F7098E">
        <w:rPr>
          <w:b/>
          <w:sz w:val="20"/>
          <w:szCs w:val="20"/>
        </w:rPr>
        <w:t xml:space="preserve">                                 </w:t>
      </w:r>
    </w:p>
    <w:p w:rsidR="00A177EB" w:rsidRDefault="00A177EB" w:rsidP="00A177EB">
      <w:pPr>
        <w:autoSpaceDE w:val="0"/>
        <w:autoSpaceDN w:val="0"/>
        <w:adjustRightInd w:val="0"/>
        <w:ind w:left="1440"/>
        <w:rPr>
          <w:sz w:val="20"/>
          <w:szCs w:val="20"/>
        </w:rPr>
      </w:pPr>
      <w:r w:rsidRPr="002303AE">
        <w:rPr>
          <w:sz w:val="20"/>
          <w:szCs w:val="20"/>
        </w:rPr>
        <w:t>1.</w:t>
      </w:r>
      <w:r>
        <w:rPr>
          <w:sz w:val="20"/>
          <w:szCs w:val="20"/>
        </w:rPr>
        <w:t xml:space="preserve"> Scientific Method </w:t>
      </w:r>
    </w:p>
    <w:p w:rsidR="00A177EB" w:rsidRDefault="00A177EB" w:rsidP="00A177EB">
      <w:pPr>
        <w:autoSpaceDE w:val="0"/>
        <w:autoSpaceDN w:val="0"/>
        <w:adjustRightInd w:val="0"/>
        <w:ind w:left="1440"/>
        <w:rPr>
          <w:sz w:val="20"/>
          <w:szCs w:val="20"/>
        </w:rPr>
      </w:pPr>
      <w:r w:rsidRPr="002303AE">
        <w:rPr>
          <w:sz w:val="20"/>
          <w:szCs w:val="20"/>
        </w:rPr>
        <w:t>2. Measurement and Mathematics</w:t>
      </w:r>
    </w:p>
    <w:p w:rsidR="00A177EB" w:rsidRPr="002303AE" w:rsidRDefault="00A177EB" w:rsidP="00A177EB">
      <w:pPr>
        <w:autoSpaceDE w:val="0"/>
        <w:autoSpaceDN w:val="0"/>
        <w:adjustRightInd w:val="0"/>
        <w:rPr>
          <w:sz w:val="20"/>
          <w:szCs w:val="20"/>
        </w:rPr>
      </w:pPr>
    </w:p>
    <w:p w:rsidR="00A177EB" w:rsidRDefault="00A177EB" w:rsidP="00A177EB">
      <w:pPr>
        <w:autoSpaceDE w:val="0"/>
        <w:autoSpaceDN w:val="0"/>
        <w:adjustRightInd w:val="0"/>
        <w:jc w:val="both"/>
        <w:rPr>
          <w:b/>
          <w:sz w:val="20"/>
          <w:szCs w:val="20"/>
        </w:rPr>
      </w:pPr>
      <w:r w:rsidRPr="00F7098E">
        <w:rPr>
          <w:b/>
          <w:sz w:val="20"/>
          <w:szCs w:val="20"/>
        </w:rPr>
        <w:t>Unit 1 - Newton Mechanics</w:t>
      </w:r>
    </w:p>
    <w:p w:rsidR="00A177EB" w:rsidRPr="00F7098E" w:rsidRDefault="00A177EB" w:rsidP="00A177EB">
      <w:pPr>
        <w:autoSpaceDE w:val="0"/>
        <w:autoSpaceDN w:val="0"/>
        <w:adjustRightInd w:val="0"/>
        <w:jc w:val="both"/>
        <w:rPr>
          <w:b/>
          <w:sz w:val="20"/>
          <w:szCs w:val="20"/>
        </w:rPr>
      </w:pPr>
    </w:p>
    <w:p w:rsidR="00A177EB" w:rsidRPr="002303AE" w:rsidRDefault="00A177EB" w:rsidP="00A177EB">
      <w:pPr>
        <w:autoSpaceDE w:val="0"/>
        <w:autoSpaceDN w:val="0"/>
        <w:adjustRightInd w:val="0"/>
        <w:ind w:left="720"/>
        <w:rPr>
          <w:sz w:val="20"/>
          <w:szCs w:val="20"/>
        </w:rPr>
      </w:pPr>
      <w:r w:rsidRPr="002303AE">
        <w:rPr>
          <w:sz w:val="20"/>
          <w:szCs w:val="20"/>
        </w:rPr>
        <w:t xml:space="preserve">A. </w:t>
      </w:r>
      <w:r w:rsidR="006203D0" w:rsidRPr="002303AE">
        <w:rPr>
          <w:sz w:val="20"/>
          <w:szCs w:val="20"/>
        </w:rPr>
        <w:t>Kinematics</w:t>
      </w:r>
      <w:r w:rsidR="006203D0">
        <w:rPr>
          <w:sz w:val="20"/>
          <w:szCs w:val="20"/>
        </w:rPr>
        <w:t xml:space="preserve"> (</w:t>
      </w:r>
      <w:r w:rsidR="006203D0" w:rsidRPr="006203D0">
        <w:rPr>
          <w:b/>
          <w:sz w:val="20"/>
          <w:szCs w:val="20"/>
        </w:rPr>
        <w:t>Big Idea 3)</w:t>
      </w:r>
      <w:r w:rsidR="006203D0">
        <w:rPr>
          <w:sz w:val="20"/>
          <w:szCs w:val="20"/>
        </w:rPr>
        <w:t xml:space="preserve"> </w:t>
      </w:r>
    </w:p>
    <w:p w:rsidR="00A177EB" w:rsidRDefault="00A177EB" w:rsidP="00A177EB">
      <w:pPr>
        <w:autoSpaceDE w:val="0"/>
        <w:autoSpaceDN w:val="0"/>
        <w:adjustRightInd w:val="0"/>
        <w:ind w:left="1440"/>
        <w:rPr>
          <w:sz w:val="20"/>
          <w:szCs w:val="20"/>
        </w:rPr>
      </w:pPr>
      <w:r>
        <w:rPr>
          <w:sz w:val="20"/>
          <w:szCs w:val="20"/>
        </w:rPr>
        <w:t xml:space="preserve">1. Motion in one dimension — Chapter 2                    </w:t>
      </w:r>
    </w:p>
    <w:p w:rsidR="00A177EB" w:rsidRDefault="00A177EB" w:rsidP="00A177EB">
      <w:pPr>
        <w:autoSpaceDE w:val="0"/>
        <w:autoSpaceDN w:val="0"/>
        <w:adjustRightInd w:val="0"/>
        <w:ind w:left="2160"/>
        <w:rPr>
          <w:sz w:val="20"/>
          <w:szCs w:val="20"/>
        </w:rPr>
      </w:pPr>
      <w:r>
        <w:rPr>
          <w:sz w:val="20"/>
          <w:szCs w:val="20"/>
        </w:rPr>
        <w:t xml:space="preserve">a. Position, distance and </w:t>
      </w:r>
      <w:r w:rsidR="006203D0">
        <w:rPr>
          <w:sz w:val="20"/>
          <w:szCs w:val="20"/>
        </w:rPr>
        <w:t xml:space="preserve">displacement - </w:t>
      </w:r>
      <w:r w:rsidR="006203D0" w:rsidRPr="009100CC">
        <w:rPr>
          <w:b/>
          <w:sz w:val="20"/>
          <w:szCs w:val="20"/>
        </w:rPr>
        <w:t>Sec</w:t>
      </w:r>
      <w:r w:rsidRPr="009100CC">
        <w:rPr>
          <w:b/>
          <w:sz w:val="20"/>
          <w:szCs w:val="20"/>
        </w:rPr>
        <w:t>: 2.1</w:t>
      </w:r>
    </w:p>
    <w:p w:rsidR="00A177EB" w:rsidRPr="009100CC" w:rsidRDefault="00A177EB" w:rsidP="00A177EB">
      <w:pPr>
        <w:autoSpaceDE w:val="0"/>
        <w:autoSpaceDN w:val="0"/>
        <w:adjustRightInd w:val="0"/>
        <w:ind w:left="2160"/>
        <w:rPr>
          <w:b/>
          <w:sz w:val="20"/>
          <w:szCs w:val="20"/>
        </w:rPr>
      </w:pPr>
      <w:r>
        <w:rPr>
          <w:sz w:val="20"/>
          <w:szCs w:val="20"/>
        </w:rPr>
        <w:t xml:space="preserve">b. Average speed and velocity / instantaneous velocity - </w:t>
      </w:r>
      <w:r w:rsidRPr="009100CC">
        <w:rPr>
          <w:b/>
          <w:sz w:val="20"/>
          <w:szCs w:val="20"/>
        </w:rPr>
        <w:t>Sec. 2.2-2.3</w:t>
      </w:r>
    </w:p>
    <w:p w:rsidR="00A177EB" w:rsidRPr="009100CC" w:rsidRDefault="00A177EB" w:rsidP="00A177EB">
      <w:pPr>
        <w:autoSpaceDE w:val="0"/>
        <w:autoSpaceDN w:val="0"/>
        <w:adjustRightInd w:val="0"/>
        <w:ind w:left="2160"/>
        <w:rPr>
          <w:b/>
          <w:sz w:val="20"/>
          <w:szCs w:val="20"/>
        </w:rPr>
      </w:pPr>
      <w:r>
        <w:rPr>
          <w:sz w:val="20"/>
          <w:szCs w:val="20"/>
        </w:rPr>
        <w:t xml:space="preserve">c. Acceleration – </w:t>
      </w:r>
      <w:r w:rsidRPr="009100CC">
        <w:rPr>
          <w:b/>
          <w:sz w:val="20"/>
          <w:szCs w:val="20"/>
        </w:rPr>
        <w:t>Sec 2.4</w:t>
      </w:r>
    </w:p>
    <w:p w:rsidR="00A177EB" w:rsidRPr="009100CC" w:rsidRDefault="00A177EB" w:rsidP="00A177EB">
      <w:pPr>
        <w:autoSpaceDE w:val="0"/>
        <w:autoSpaceDN w:val="0"/>
        <w:adjustRightInd w:val="0"/>
        <w:ind w:left="2160"/>
        <w:rPr>
          <w:b/>
          <w:sz w:val="20"/>
          <w:szCs w:val="20"/>
        </w:rPr>
      </w:pPr>
      <w:r>
        <w:rPr>
          <w:sz w:val="20"/>
          <w:szCs w:val="20"/>
        </w:rPr>
        <w:t xml:space="preserve">d. Motion with constant acceleration – </w:t>
      </w:r>
      <w:r w:rsidRPr="009100CC">
        <w:rPr>
          <w:b/>
          <w:sz w:val="20"/>
          <w:szCs w:val="20"/>
        </w:rPr>
        <w:t>Sec. 2.5-2.6</w:t>
      </w:r>
    </w:p>
    <w:p w:rsidR="00A177EB" w:rsidRDefault="00A177EB" w:rsidP="00A177EB">
      <w:pPr>
        <w:autoSpaceDE w:val="0"/>
        <w:autoSpaceDN w:val="0"/>
        <w:adjustRightInd w:val="0"/>
        <w:ind w:left="2160"/>
        <w:rPr>
          <w:sz w:val="20"/>
          <w:szCs w:val="20"/>
        </w:rPr>
      </w:pPr>
      <w:r>
        <w:rPr>
          <w:sz w:val="20"/>
          <w:szCs w:val="20"/>
        </w:rPr>
        <w:t xml:space="preserve">e. Free falling – </w:t>
      </w:r>
      <w:r w:rsidRPr="009100CC">
        <w:rPr>
          <w:b/>
          <w:sz w:val="20"/>
          <w:szCs w:val="20"/>
        </w:rPr>
        <w:t>Sec. 2.7</w:t>
      </w:r>
    </w:p>
    <w:p w:rsidR="00A177EB" w:rsidRDefault="00A177EB" w:rsidP="00A177EB">
      <w:pPr>
        <w:autoSpaceDE w:val="0"/>
        <w:autoSpaceDN w:val="0"/>
        <w:adjustRightInd w:val="0"/>
        <w:ind w:left="720"/>
        <w:rPr>
          <w:sz w:val="20"/>
          <w:szCs w:val="20"/>
        </w:rPr>
      </w:pPr>
    </w:p>
    <w:p w:rsidR="00A177EB" w:rsidRDefault="00A177EB" w:rsidP="00A177EB">
      <w:pPr>
        <w:autoSpaceDE w:val="0"/>
        <w:autoSpaceDN w:val="0"/>
        <w:adjustRightInd w:val="0"/>
        <w:ind w:left="1440"/>
        <w:rPr>
          <w:sz w:val="20"/>
          <w:szCs w:val="20"/>
        </w:rPr>
      </w:pPr>
      <w:r>
        <w:rPr>
          <w:sz w:val="20"/>
          <w:szCs w:val="20"/>
        </w:rPr>
        <w:t xml:space="preserve">2. Uses of Vectors — Chapter 3                                    </w:t>
      </w:r>
    </w:p>
    <w:p w:rsidR="00A177EB" w:rsidRDefault="00A177EB" w:rsidP="00A177EB">
      <w:pPr>
        <w:autoSpaceDE w:val="0"/>
        <w:autoSpaceDN w:val="0"/>
        <w:adjustRightInd w:val="0"/>
        <w:ind w:left="2160"/>
        <w:rPr>
          <w:sz w:val="20"/>
          <w:szCs w:val="20"/>
        </w:rPr>
      </w:pPr>
      <w:r>
        <w:rPr>
          <w:sz w:val="20"/>
          <w:szCs w:val="20"/>
        </w:rPr>
        <w:t xml:space="preserve">a. Scalar </w:t>
      </w:r>
      <w:r w:rsidR="006203D0">
        <w:rPr>
          <w:sz w:val="20"/>
          <w:szCs w:val="20"/>
        </w:rPr>
        <w:t>vs.</w:t>
      </w:r>
      <w:r>
        <w:rPr>
          <w:sz w:val="20"/>
          <w:szCs w:val="20"/>
        </w:rPr>
        <w:t xml:space="preserve"> vectors – </w:t>
      </w:r>
      <w:r w:rsidRPr="009100CC">
        <w:rPr>
          <w:b/>
          <w:sz w:val="20"/>
          <w:szCs w:val="20"/>
        </w:rPr>
        <w:t>Sec. 3.1</w:t>
      </w:r>
    </w:p>
    <w:p w:rsidR="00A177EB" w:rsidRDefault="00A177EB" w:rsidP="00A177EB">
      <w:pPr>
        <w:autoSpaceDE w:val="0"/>
        <w:autoSpaceDN w:val="0"/>
        <w:adjustRightInd w:val="0"/>
        <w:ind w:left="2160"/>
        <w:rPr>
          <w:sz w:val="20"/>
          <w:szCs w:val="20"/>
        </w:rPr>
      </w:pPr>
      <w:r>
        <w:rPr>
          <w:sz w:val="20"/>
          <w:szCs w:val="20"/>
        </w:rPr>
        <w:t xml:space="preserve">b. Components of vectors – </w:t>
      </w:r>
      <w:r w:rsidRPr="009100CC">
        <w:rPr>
          <w:b/>
          <w:sz w:val="20"/>
          <w:szCs w:val="20"/>
        </w:rPr>
        <w:t>Sec. 3.2</w:t>
      </w:r>
    </w:p>
    <w:p w:rsidR="00A177EB" w:rsidRDefault="00A177EB" w:rsidP="00A177EB">
      <w:pPr>
        <w:autoSpaceDE w:val="0"/>
        <w:autoSpaceDN w:val="0"/>
        <w:adjustRightInd w:val="0"/>
        <w:ind w:left="2160"/>
        <w:rPr>
          <w:sz w:val="20"/>
          <w:szCs w:val="20"/>
        </w:rPr>
      </w:pPr>
      <w:r>
        <w:rPr>
          <w:sz w:val="20"/>
          <w:szCs w:val="20"/>
        </w:rPr>
        <w:t xml:space="preserve">c. Adding / subtraction of vectors/unit vectors </w:t>
      </w:r>
      <w:r w:rsidR="009100CC">
        <w:rPr>
          <w:sz w:val="20"/>
          <w:szCs w:val="20"/>
        </w:rPr>
        <w:t xml:space="preserve">- </w:t>
      </w:r>
      <w:r w:rsidR="006203D0" w:rsidRPr="009100CC">
        <w:rPr>
          <w:b/>
          <w:sz w:val="20"/>
          <w:szCs w:val="20"/>
        </w:rPr>
        <w:t xml:space="preserve">Sec. </w:t>
      </w:r>
      <w:r w:rsidRPr="009100CC">
        <w:rPr>
          <w:b/>
          <w:sz w:val="20"/>
          <w:szCs w:val="20"/>
        </w:rPr>
        <w:t>3.3-3.4</w:t>
      </w:r>
      <w:r>
        <w:rPr>
          <w:sz w:val="20"/>
          <w:szCs w:val="20"/>
        </w:rPr>
        <w:t xml:space="preserve"> </w:t>
      </w:r>
    </w:p>
    <w:p w:rsidR="00A177EB" w:rsidRDefault="00A177EB" w:rsidP="00A177EB">
      <w:pPr>
        <w:autoSpaceDE w:val="0"/>
        <w:autoSpaceDN w:val="0"/>
        <w:adjustRightInd w:val="0"/>
        <w:ind w:left="2160"/>
        <w:rPr>
          <w:sz w:val="20"/>
          <w:szCs w:val="20"/>
        </w:rPr>
      </w:pPr>
      <w:r>
        <w:rPr>
          <w:sz w:val="20"/>
          <w:szCs w:val="20"/>
        </w:rPr>
        <w:t xml:space="preserve">d. Position, displacement, velocity and acceleration vectors </w:t>
      </w:r>
      <w:r w:rsidR="009100CC">
        <w:rPr>
          <w:sz w:val="20"/>
          <w:szCs w:val="20"/>
        </w:rPr>
        <w:t xml:space="preserve">- </w:t>
      </w:r>
      <w:r w:rsidRPr="009100CC">
        <w:rPr>
          <w:b/>
          <w:sz w:val="20"/>
          <w:szCs w:val="20"/>
        </w:rPr>
        <w:t>Sec. 3.5</w:t>
      </w:r>
    </w:p>
    <w:p w:rsidR="00A177EB" w:rsidRDefault="00A177EB" w:rsidP="00A177EB">
      <w:pPr>
        <w:autoSpaceDE w:val="0"/>
        <w:autoSpaceDN w:val="0"/>
        <w:adjustRightInd w:val="0"/>
        <w:ind w:left="2160"/>
        <w:rPr>
          <w:sz w:val="20"/>
          <w:szCs w:val="20"/>
        </w:rPr>
      </w:pPr>
      <w:r>
        <w:rPr>
          <w:sz w:val="20"/>
          <w:szCs w:val="20"/>
        </w:rPr>
        <w:t xml:space="preserve">e. Relative motion </w:t>
      </w:r>
      <w:r w:rsidR="009100CC">
        <w:rPr>
          <w:sz w:val="20"/>
          <w:szCs w:val="20"/>
        </w:rPr>
        <w:t xml:space="preserve">– </w:t>
      </w:r>
      <w:r w:rsidR="009100CC" w:rsidRPr="009100CC">
        <w:rPr>
          <w:b/>
          <w:sz w:val="20"/>
          <w:szCs w:val="20"/>
        </w:rPr>
        <w:t xml:space="preserve">Sec. </w:t>
      </w:r>
      <w:r w:rsidRPr="009100CC">
        <w:rPr>
          <w:b/>
          <w:sz w:val="20"/>
          <w:szCs w:val="20"/>
        </w:rPr>
        <w:t>3.6</w:t>
      </w:r>
      <w:r>
        <w:rPr>
          <w:sz w:val="20"/>
          <w:szCs w:val="20"/>
        </w:rPr>
        <w:t xml:space="preserve"> </w:t>
      </w:r>
    </w:p>
    <w:p w:rsidR="00A177EB" w:rsidRDefault="00A177EB" w:rsidP="00A177EB">
      <w:pPr>
        <w:autoSpaceDE w:val="0"/>
        <w:autoSpaceDN w:val="0"/>
        <w:adjustRightInd w:val="0"/>
        <w:ind w:left="1440"/>
        <w:rPr>
          <w:sz w:val="20"/>
          <w:szCs w:val="20"/>
        </w:rPr>
      </w:pPr>
      <w:r>
        <w:rPr>
          <w:sz w:val="20"/>
          <w:szCs w:val="20"/>
        </w:rPr>
        <w:t xml:space="preserve"> </w:t>
      </w:r>
    </w:p>
    <w:p w:rsidR="00A177EB" w:rsidRDefault="00A177EB" w:rsidP="00A177EB">
      <w:pPr>
        <w:autoSpaceDE w:val="0"/>
        <w:autoSpaceDN w:val="0"/>
        <w:adjustRightInd w:val="0"/>
        <w:ind w:left="1440"/>
        <w:rPr>
          <w:sz w:val="20"/>
          <w:szCs w:val="20"/>
        </w:rPr>
      </w:pPr>
      <w:r>
        <w:rPr>
          <w:sz w:val="20"/>
          <w:szCs w:val="20"/>
        </w:rPr>
        <w:t xml:space="preserve">3. Motion in two dimensions — Chapter 4                     </w:t>
      </w:r>
    </w:p>
    <w:p w:rsidR="00A177EB" w:rsidRDefault="00A177EB" w:rsidP="00A177EB">
      <w:pPr>
        <w:autoSpaceDE w:val="0"/>
        <w:autoSpaceDN w:val="0"/>
        <w:adjustRightInd w:val="0"/>
        <w:ind w:left="2160"/>
        <w:rPr>
          <w:sz w:val="20"/>
          <w:szCs w:val="20"/>
        </w:rPr>
      </w:pPr>
      <w:r>
        <w:rPr>
          <w:sz w:val="20"/>
          <w:szCs w:val="20"/>
        </w:rPr>
        <w:t xml:space="preserve">a. Motion in two dimension - </w:t>
      </w:r>
      <w:r w:rsidRPr="009100CC">
        <w:rPr>
          <w:b/>
          <w:sz w:val="20"/>
          <w:szCs w:val="20"/>
        </w:rPr>
        <w:t>Sec. 4.1-4.3</w:t>
      </w:r>
    </w:p>
    <w:p w:rsidR="00A177EB" w:rsidRDefault="00A177EB" w:rsidP="00A177EB">
      <w:pPr>
        <w:autoSpaceDE w:val="0"/>
        <w:autoSpaceDN w:val="0"/>
        <w:adjustRightInd w:val="0"/>
        <w:ind w:left="2160"/>
        <w:rPr>
          <w:sz w:val="20"/>
          <w:szCs w:val="20"/>
        </w:rPr>
      </w:pPr>
      <w:r>
        <w:rPr>
          <w:sz w:val="20"/>
          <w:szCs w:val="20"/>
        </w:rPr>
        <w:t xml:space="preserve">b. Projectile motion – </w:t>
      </w:r>
      <w:r w:rsidRPr="009100CC">
        <w:rPr>
          <w:b/>
          <w:sz w:val="20"/>
          <w:szCs w:val="20"/>
        </w:rPr>
        <w:t>Sec. 4.4</w:t>
      </w:r>
    </w:p>
    <w:p w:rsidR="00A177EB" w:rsidRDefault="00A177EB" w:rsidP="00A177EB">
      <w:pPr>
        <w:autoSpaceDE w:val="0"/>
        <w:autoSpaceDN w:val="0"/>
        <w:adjustRightInd w:val="0"/>
        <w:ind w:left="720"/>
        <w:rPr>
          <w:sz w:val="20"/>
          <w:szCs w:val="20"/>
        </w:rPr>
      </w:pPr>
    </w:p>
    <w:p w:rsidR="00A177EB" w:rsidRDefault="00A177EB" w:rsidP="00A177EB">
      <w:pPr>
        <w:autoSpaceDE w:val="0"/>
        <w:autoSpaceDN w:val="0"/>
        <w:adjustRightInd w:val="0"/>
        <w:ind w:left="720"/>
        <w:rPr>
          <w:sz w:val="20"/>
          <w:szCs w:val="20"/>
        </w:rPr>
      </w:pPr>
      <w:r>
        <w:rPr>
          <w:sz w:val="20"/>
          <w:szCs w:val="20"/>
        </w:rPr>
        <w:t xml:space="preserve">B. Newton’s laws of motion — Chapters 5 &amp; 6   </w:t>
      </w:r>
      <w:r w:rsidR="006203D0" w:rsidRPr="006203D0">
        <w:rPr>
          <w:b/>
          <w:sz w:val="20"/>
          <w:szCs w:val="20"/>
        </w:rPr>
        <w:t>(Big Idea 1, 2, 3</w:t>
      </w:r>
      <w:r w:rsidR="006203D0">
        <w:rPr>
          <w:b/>
          <w:sz w:val="20"/>
          <w:szCs w:val="20"/>
        </w:rPr>
        <w:t xml:space="preserve"> &amp; </w:t>
      </w:r>
      <w:r w:rsidR="006203D0" w:rsidRPr="006203D0">
        <w:rPr>
          <w:b/>
          <w:sz w:val="20"/>
          <w:szCs w:val="20"/>
        </w:rPr>
        <w:t>4)</w:t>
      </w:r>
      <w:r>
        <w:rPr>
          <w:sz w:val="20"/>
          <w:szCs w:val="20"/>
        </w:rPr>
        <w:t xml:space="preserve">                      </w:t>
      </w:r>
    </w:p>
    <w:p w:rsidR="00A177EB" w:rsidRDefault="00A177EB" w:rsidP="00A177EB">
      <w:pPr>
        <w:autoSpaceDE w:val="0"/>
        <w:autoSpaceDN w:val="0"/>
        <w:adjustRightInd w:val="0"/>
        <w:ind w:left="1440"/>
        <w:rPr>
          <w:sz w:val="20"/>
          <w:szCs w:val="20"/>
        </w:rPr>
      </w:pPr>
      <w:r>
        <w:rPr>
          <w:sz w:val="20"/>
          <w:szCs w:val="20"/>
        </w:rPr>
        <w:t>1. Static equilibrium (1st law)</w:t>
      </w:r>
    </w:p>
    <w:p w:rsidR="00A177EB" w:rsidRDefault="00A177EB" w:rsidP="00A177EB">
      <w:pPr>
        <w:autoSpaceDE w:val="0"/>
        <w:autoSpaceDN w:val="0"/>
        <w:adjustRightInd w:val="0"/>
        <w:ind w:left="2160"/>
        <w:rPr>
          <w:sz w:val="20"/>
          <w:szCs w:val="20"/>
        </w:rPr>
      </w:pPr>
      <w:r>
        <w:rPr>
          <w:sz w:val="20"/>
          <w:szCs w:val="20"/>
        </w:rPr>
        <w:t>a. Force and mass</w:t>
      </w:r>
      <w:r w:rsidR="009100CC">
        <w:rPr>
          <w:sz w:val="20"/>
          <w:szCs w:val="20"/>
        </w:rPr>
        <w:t xml:space="preserve"> - </w:t>
      </w:r>
      <w:r w:rsidR="009100CC" w:rsidRPr="009100CC">
        <w:rPr>
          <w:b/>
          <w:sz w:val="20"/>
          <w:szCs w:val="20"/>
        </w:rPr>
        <w:t>Sec. 5.1</w:t>
      </w:r>
    </w:p>
    <w:p w:rsidR="00A177EB" w:rsidRDefault="00A177EB" w:rsidP="00A177EB">
      <w:pPr>
        <w:autoSpaceDE w:val="0"/>
        <w:autoSpaceDN w:val="0"/>
        <w:adjustRightInd w:val="0"/>
        <w:ind w:left="2160"/>
        <w:rPr>
          <w:sz w:val="20"/>
          <w:szCs w:val="20"/>
        </w:rPr>
      </w:pPr>
      <w:r>
        <w:rPr>
          <w:sz w:val="20"/>
          <w:szCs w:val="20"/>
        </w:rPr>
        <w:t xml:space="preserve">b. Newton’s First </w:t>
      </w:r>
      <w:r w:rsidR="009100CC">
        <w:rPr>
          <w:sz w:val="20"/>
          <w:szCs w:val="20"/>
        </w:rPr>
        <w:t xml:space="preserve">&amp; Second </w:t>
      </w:r>
      <w:r>
        <w:rPr>
          <w:sz w:val="20"/>
          <w:szCs w:val="20"/>
        </w:rPr>
        <w:t>Law of Motion</w:t>
      </w:r>
      <w:r w:rsidR="009100CC">
        <w:rPr>
          <w:sz w:val="20"/>
          <w:szCs w:val="20"/>
        </w:rPr>
        <w:t xml:space="preserve"> - </w:t>
      </w:r>
      <w:r w:rsidR="009100CC" w:rsidRPr="009100CC">
        <w:rPr>
          <w:b/>
          <w:sz w:val="20"/>
          <w:szCs w:val="20"/>
        </w:rPr>
        <w:t>Sec. 5.2-5.3</w:t>
      </w:r>
    </w:p>
    <w:p w:rsidR="009100CC" w:rsidRDefault="009100CC" w:rsidP="00A177EB">
      <w:pPr>
        <w:autoSpaceDE w:val="0"/>
        <w:autoSpaceDN w:val="0"/>
        <w:adjustRightInd w:val="0"/>
        <w:ind w:left="2160"/>
        <w:rPr>
          <w:sz w:val="20"/>
          <w:szCs w:val="20"/>
        </w:rPr>
      </w:pPr>
      <w:r>
        <w:rPr>
          <w:sz w:val="20"/>
          <w:szCs w:val="20"/>
        </w:rPr>
        <w:t>c. Newton’s Third Law</w:t>
      </w:r>
      <w:r w:rsidRPr="009100CC">
        <w:rPr>
          <w:b/>
          <w:sz w:val="20"/>
          <w:szCs w:val="20"/>
        </w:rPr>
        <w:t>- Sec 5.4</w:t>
      </w:r>
    </w:p>
    <w:p w:rsidR="00A177EB" w:rsidRDefault="00A177EB" w:rsidP="00A177EB">
      <w:pPr>
        <w:autoSpaceDE w:val="0"/>
        <w:autoSpaceDN w:val="0"/>
        <w:adjustRightInd w:val="0"/>
        <w:ind w:left="1440"/>
        <w:rPr>
          <w:sz w:val="20"/>
          <w:szCs w:val="20"/>
        </w:rPr>
      </w:pPr>
      <w:r>
        <w:rPr>
          <w:sz w:val="20"/>
          <w:szCs w:val="20"/>
        </w:rPr>
        <w:t>2. Dynamics of a single particle (2nd law)</w:t>
      </w:r>
      <w:r w:rsidR="009100CC">
        <w:rPr>
          <w:sz w:val="20"/>
          <w:szCs w:val="20"/>
        </w:rPr>
        <w:t xml:space="preserve"> - </w:t>
      </w:r>
      <w:r w:rsidR="009100CC" w:rsidRPr="009100CC">
        <w:rPr>
          <w:b/>
          <w:sz w:val="20"/>
          <w:szCs w:val="20"/>
        </w:rPr>
        <w:t>Sec. 5.5-5.7</w:t>
      </w:r>
    </w:p>
    <w:p w:rsidR="00A177EB" w:rsidRDefault="00A177EB" w:rsidP="00A177EB">
      <w:pPr>
        <w:autoSpaceDE w:val="0"/>
        <w:autoSpaceDN w:val="0"/>
        <w:adjustRightInd w:val="0"/>
        <w:ind w:left="2160"/>
        <w:rPr>
          <w:sz w:val="20"/>
          <w:szCs w:val="20"/>
        </w:rPr>
      </w:pPr>
      <w:r>
        <w:rPr>
          <w:sz w:val="20"/>
          <w:szCs w:val="20"/>
        </w:rPr>
        <w:t>a. Normal forces</w:t>
      </w:r>
    </w:p>
    <w:p w:rsidR="00A177EB" w:rsidRDefault="00A177EB" w:rsidP="00A177EB">
      <w:pPr>
        <w:autoSpaceDE w:val="0"/>
        <w:autoSpaceDN w:val="0"/>
        <w:adjustRightInd w:val="0"/>
        <w:ind w:left="2160"/>
        <w:rPr>
          <w:sz w:val="20"/>
          <w:szCs w:val="20"/>
        </w:rPr>
      </w:pPr>
      <w:r>
        <w:rPr>
          <w:sz w:val="20"/>
          <w:szCs w:val="20"/>
        </w:rPr>
        <w:t>b. Weight</w:t>
      </w:r>
    </w:p>
    <w:p w:rsidR="00A177EB" w:rsidRDefault="00A177EB" w:rsidP="00A177EB">
      <w:pPr>
        <w:autoSpaceDE w:val="0"/>
        <w:autoSpaceDN w:val="0"/>
        <w:adjustRightInd w:val="0"/>
        <w:ind w:left="1440"/>
        <w:rPr>
          <w:sz w:val="20"/>
          <w:szCs w:val="20"/>
        </w:rPr>
      </w:pPr>
      <w:r>
        <w:rPr>
          <w:sz w:val="20"/>
          <w:szCs w:val="20"/>
        </w:rPr>
        <w:t>3. Systems of two or more bodies (3rd law</w:t>
      </w:r>
      <w:proofErr w:type="gramStart"/>
      <w:r w:rsidR="009100CC">
        <w:rPr>
          <w:sz w:val="20"/>
          <w:szCs w:val="20"/>
        </w:rPr>
        <w:t>)-</w:t>
      </w:r>
      <w:proofErr w:type="gramEnd"/>
      <w:r w:rsidR="009100CC">
        <w:rPr>
          <w:sz w:val="20"/>
          <w:szCs w:val="20"/>
        </w:rPr>
        <w:t xml:space="preserve"> </w:t>
      </w:r>
      <w:r w:rsidR="009100CC" w:rsidRPr="009100CC">
        <w:rPr>
          <w:b/>
          <w:sz w:val="20"/>
          <w:szCs w:val="20"/>
        </w:rPr>
        <w:t>Sec. 6.1-6.4</w:t>
      </w:r>
    </w:p>
    <w:p w:rsidR="00A177EB" w:rsidRDefault="00A177EB" w:rsidP="00A177EB">
      <w:pPr>
        <w:autoSpaceDE w:val="0"/>
        <w:autoSpaceDN w:val="0"/>
        <w:adjustRightInd w:val="0"/>
        <w:ind w:left="2160"/>
        <w:rPr>
          <w:sz w:val="20"/>
          <w:szCs w:val="20"/>
        </w:rPr>
      </w:pPr>
      <w:r>
        <w:rPr>
          <w:sz w:val="20"/>
          <w:szCs w:val="20"/>
        </w:rPr>
        <w:t>a. Frictional forces</w:t>
      </w:r>
    </w:p>
    <w:p w:rsidR="00A177EB" w:rsidRDefault="00A177EB" w:rsidP="00A177EB">
      <w:pPr>
        <w:autoSpaceDE w:val="0"/>
        <w:autoSpaceDN w:val="0"/>
        <w:adjustRightInd w:val="0"/>
        <w:ind w:left="2160"/>
        <w:rPr>
          <w:sz w:val="20"/>
          <w:szCs w:val="20"/>
        </w:rPr>
      </w:pPr>
      <w:r>
        <w:rPr>
          <w:sz w:val="20"/>
          <w:szCs w:val="20"/>
        </w:rPr>
        <w:t>b. Strings and springs</w:t>
      </w:r>
    </w:p>
    <w:p w:rsidR="00A177EB" w:rsidRDefault="00A177EB" w:rsidP="00A177EB">
      <w:pPr>
        <w:autoSpaceDE w:val="0"/>
        <w:autoSpaceDN w:val="0"/>
        <w:adjustRightInd w:val="0"/>
        <w:ind w:left="2160"/>
        <w:rPr>
          <w:sz w:val="20"/>
          <w:szCs w:val="20"/>
        </w:rPr>
      </w:pPr>
      <w:r>
        <w:rPr>
          <w:sz w:val="20"/>
          <w:szCs w:val="20"/>
        </w:rPr>
        <w:t>c. Translational equilibrium</w:t>
      </w:r>
    </w:p>
    <w:p w:rsidR="00A177EB" w:rsidRDefault="00A177EB" w:rsidP="00A177EB">
      <w:pPr>
        <w:autoSpaceDE w:val="0"/>
        <w:autoSpaceDN w:val="0"/>
        <w:adjustRightInd w:val="0"/>
        <w:ind w:left="2160"/>
        <w:rPr>
          <w:sz w:val="20"/>
          <w:szCs w:val="20"/>
        </w:rPr>
      </w:pPr>
      <w:r>
        <w:rPr>
          <w:sz w:val="20"/>
          <w:szCs w:val="20"/>
        </w:rPr>
        <w:t>d. Connected objects</w:t>
      </w:r>
    </w:p>
    <w:p w:rsidR="00A177EB" w:rsidRDefault="00A177EB" w:rsidP="00A177EB">
      <w:pPr>
        <w:autoSpaceDE w:val="0"/>
        <w:autoSpaceDN w:val="0"/>
        <w:adjustRightInd w:val="0"/>
        <w:ind w:left="1440"/>
        <w:rPr>
          <w:sz w:val="20"/>
          <w:szCs w:val="20"/>
        </w:rPr>
      </w:pPr>
      <w:r>
        <w:rPr>
          <w:sz w:val="20"/>
          <w:szCs w:val="20"/>
        </w:rPr>
        <w:t>4. Uniform Circular Motion</w:t>
      </w:r>
      <w:r w:rsidR="009100CC">
        <w:rPr>
          <w:sz w:val="20"/>
          <w:szCs w:val="20"/>
        </w:rPr>
        <w:t xml:space="preserve">       </w:t>
      </w:r>
      <w:r w:rsidR="006203D0" w:rsidRPr="006203D0">
        <w:rPr>
          <w:b/>
          <w:sz w:val="20"/>
          <w:szCs w:val="20"/>
        </w:rPr>
        <w:t>(Big Idea 1, 2</w:t>
      </w:r>
      <w:r w:rsidR="006203D0">
        <w:rPr>
          <w:b/>
          <w:sz w:val="20"/>
          <w:szCs w:val="20"/>
        </w:rPr>
        <w:t xml:space="preserve"> 3 &amp; </w:t>
      </w:r>
      <w:r w:rsidR="006203D0" w:rsidRPr="006203D0">
        <w:rPr>
          <w:b/>
          <w:sz w:val="20"/>
          <w:szCs w:val="20"/>
        </w:rPr>
        <w:t>4)</w:t>
      </w:r>
    </w:p>
    <w:p w:rsidR="00A177EB" w:rsidRDefault="00A177EB" w:rsidP="00A177EB">
      <w:pPr>
        <w:autoSpaceDE w:val="0"/>
        <w:autoSpaceDN w:val="0"/>
        <w:adjustRightInd w:val="0"/>
        <w:ind w:left="2160"/>
        <w:rPr>
          <w:sz w:val="20"/>
          <w:szCs w:val="20"/>
        </w:rPr>
      </w:pPr>
      <w:proofErr w:type="gramStart"/>
      <w:r>
        <w:rPr>
          <w:sz w:val="20"/>
          <w:szCs w:val="20"/>
        </w:rPr>
        <w:t>a</w:t>
      </w:r>
      <w:proofErr w:type="gramEnd"/>
      <w:r>
        <w:rPr>
          <w:sz w:val="20"/>
          <w:szCs w:val="20"/>
        </w:rPr>
        <w:t>. circular motion</w:t>
      </w:r>
      <w:r w:rsidR="009100CC">
        <w:rPr>
          <w:sz w:val="20"/>
          <w:szCs w:val="20"/>
        </w:rPr>
        <w:t xml:space="preserve"> - </w:t>
      </w:r>
      <w:r w:rsidR="009100CC" w:rsidRPr="009100CC">
        <w:rPr>
          <w:b/>
          <w:sz w:val="20"/>
          <w:szCs w:val="20"/>
        </w:rPr>
        <w:t>Sec. 6.5</w:t>
      </w:r>
      <w:r w:rsidR="009100CC" w:rsidRPr="009100CC">
        <w:rPr>
          <w:sz w:val="20"/>
          <w:szCs w:val="20"/>
        </w:rPr>
        <w:t xml:space="preserve">  </w:t>
      </w:r>
    </w:p>
    <w:p w:rsidR="00A177EB" w:rsidRDefault="00A177EB" w:rsidP="00A177EB">
      <w:pPr>
        <w:autoSpaceDE w:val="0"/>
        <w:autoSpaceDN w:val="0"/>
        <w:adjustRightInd w:val="0"/>
        <w:rPr>
          <w:sz w:val="20"/>
          <w:szCs w:val="20"/>
        </w:rPr>
      </w:pPr>
      <w:r>
        <w:rPr>
          <w:sz w:val="20"/>
          <w:szCs w:val="20"/>
        </w:rPr>
        <w:t xml:space="preserve">                </w:t>
      </w:r>
    </w:p>
    <w:p w:rsidR="006203D0" w:rsidRDefault="006203D0" w:rsidP="00A177EB">
      <w:pPr>
        <w:autoSpaceDE w:val="0"/>
        <w:autoSpaceDN w:val="0"/>
        <w:adjustRightInd w:val="0"/>
        <w:rPr>
          <w:sz w:val="20"/>
          <w:szCs w:val="20"/>
        </w:rPr>
      </w:pPr>
    </w:p>
    <w:p w:rsidR="006203D0" w:rsidRDefault="006203D0" w:rsidP="00A177EB">
      <w:pPr>
        <w:autoSpaceDE w:val="0"/>
        <w:autoSpaceDN w:val="0"/>
        <w:adjustRightInd w:val="0"/>
        <w:rPr>
          <w:sz w:val="20"/>
          <w:szCs w:val="20"/>
        </w:rPr>
      </w:pPr>
    </w:p>
    <w:p w:rsidR="006203D0" w:rsidRPr="00A53BFF" w:rsidRDefault="006203D0" w:rsidP="00A177EB">
      <w:pPr>
        <w:autoSpaceDE w:val="0"/>
        <w:autoSpaceDN w:val="0"/>
        <w:adjustRightInd w:val="0"/>
        <w:rPr>
          <w:sz w:val="20"/>
          <w:szCs w:val="20"/>
        </w:rPr>
      </w:pPr>
    </w:p>
    <w:p w:rsidR="00A177EB" w:rsidRDefault="00A177EB" w:rsidP="00A177EB">
      <w:pPr>
        <w:autoSpaceDE w:val="0"/>
        <w:autoSpaceDN w:val="0"/>
        <w:adjustRightInd w:val="0"/>
        <w:rPr>
          <w:b/>
          <w:sz w:val="20"/>
          <w:szCs w:val="20"/>
        </w:rPr>
      </w:pPr>
      <w:r w:rsidRPr="00F7098E">
        <w:rPr>
          <w:b/>
          <w:sz w:val="20"/>
          <w:szCs w:val="20"/>
        </w:rPr>
        <w:t xml:space="preserve">Unit 2 – Work / Energy </w:t>
      </w:r>
    </w:p>
    <w:p w:rsidR="00A177EB" w:rsidRPr="00F7098E" w:rsidRDefault="00A177EB" w:rsidP="00A177EB">
      <w:pPr>
        <w:autoSpaceDE w:val="0"/>
        <w:autoSpaceDN w:val="0"/>
        <w:adjustRightInd w:val="0"/>
        <w:rPr>
          <w:b/>
          <w:sz w:val="20"/>
          <w:szCs w:val="20"/>
        </w:rPr>
      </w:pPr>
    </w:p>
    <w:p w:rsidR="00A177EB" w:rsidRPr="00F35FCA" w:rsidRDefault="00A177EB" w:rsidP="00A177EB">
      <w:pPr>
        <w:autoSpaceDE w:val="0"/>
        <w:autoSpaceDN w:val="0"/>
        <w:adjustRightInd w:val="0"/>
        <w:ind w:left="720"/>
        <w:rPr>
          <w:b/>
          <w:sz w:val="20"/>
          <w:szCs w:val="20"/>
        </w:rPr>
      </w:pPr>
      <w:r>
        <w:rPr>
          <w:sz w:val="20"/>
          <w:szCs w:val="20"/>
        </w:rPr>
        <w:t xml:space="preserve">A. Work, energy and power — Chapters 7 &amp; 8         </w:t>
      </w:r>
      <w:r w:rsidR="006203D0">
        <w:rPr>
          <w:b/>
          <w:sz w:val="20"/>
          <w:szCs w:val="20"/>
        </w:rPr>
        <w:t xml:space="preserve">(Big Idea 3, 4 &amp; </w:t>
      </w:r>
      <w:r w:rsidR="006203D0" w:rsidRPr="006203D0">
        <w:rPr>
          <w:b/>
          <w:sz w:val="20"/>
          <w:szCs w:val="20"/>
        </w:rPr>
        <w:t>5)</w:t>
      </w:r>
      <w:r>
        <w:rPr>
          <w:sz w:val="20"/>
          <w:szCs w:val="20"/>
        </w:rPr>
        <w:t xml:space="preserve">                     </w:t>
      </w:r>
      <w:r w:rsidRPr="00F35FCA">
        <w:rPr>
          <w:b/>
          <w:sz w:val="20"/>
          <w:szCs w:val="20"/>
        </w:rPr>
        <w:t xml:space="preserve"> </w:t>
      </w:r>
    </w:p>
    <w:p w:rsidR="00A177EB" w:rsidRDefault="00A177EB" w:rsidP="00A177EB">
      <w:pPr>
        <w:autoSpaceDE w:val="0"/>
        <w:autoSpaceDN w:val="0"/>
        <w:adjustRightInd w:val="0"/>
        <w:ind w:left="1440"/>
        <w:rPr>
          <w:sz w:val="20"/>
          <w:szCs w:val="20"/>
        </w:rPr>
      </w:pPr>
      <w:r>
        <w:rPr>
          <w:sz w:val="20"/>
          <w:szCs w:val="20"/>
        </w:rPr>
        <w:t>1. Work and the work-energy theorem</w:t>
      </w:r>
      <w:r w:rsidR="009100CC">
        <w:rPr>
          <w:sz w:val="20"/>
          <w:szCs w:val="20"/>
        </w:rPr>
        <w:t xml:space="preserve"> - </w:t>
      </w:r>
      <w:r w:rsidR="009100CC" w:rsidRPr="009100CC">
        <w:rPr>
          <w:b/>
          <w:sz w:val="20"/>
          <w:szCs w:val="20"/>
        </w:rPr>
        <w:t>Sec. 7.1-7.3</w:t>
      </w:r>
      <w:r w:rsidR="009100CC">
        <w:rPr>
          <w:sz w:val="20"/>
          <w:szCs w:val="20"/>
        </w:rPr>
        <w:t xml:space="preserve"> </w:t>
      </w:r>
    </w:p>
    <w:p w:rsidR="00A177EB" w:rsidRDefault="00A177EB" w:rsidP="00A177EB">
      <w:pPr>
        <w:autoSpaceDE w:val="0"/>
        <w:autoSpaceDN w:val="0"/>
        <w:adjustRightInd w:val="0"/>
        <w:ind w:left="2160"/>
        <w:rPr>
          <w:sz w:val="20"/>
          <w:szCs w:val="20"/>
        </w:rPr>
      </w:pPr>
      <w:r>
        <w:rPr>
          <w:sz w:val="20"/>
          <w:szCs w:val="20"/>
        </w:rPr>
        <w:t>a. Work done by a variable force</w:t>
      </w:r>
    </w:p>
    <w:p w:rsidR="00A177EB" w:rsidRDefault="00A177EB" w:rsidP="00A177EB">
      <w:pPr>
        <w:autoSpaceDE w:val="0"/>
        <w:autoSpaceDN w:val="0"/>
        <w:adjustRightInd w:val="0"/>
        <w:ind w:left="1440"/>
        <w:rPr>
          <w:sz w:val="20"/>
          <w:szCs w:val="20"/>
        </w:rPr>
      </w:pPr>
      <w:r>
        <w:rPr>
          <w:sz w:val="20"/>
          <w:szCs w:val="20"/>
        </w:rPr>
        <w:t>2. Power</w:t>
      </w:r>
      <w:r w:rsidR="009100CC">
        <w:rPr>
          <w:sz w:val="20"/>
          <w:szCs w:val="20"/>
        </w:rPr>
        <w:t xml:space="preserve"> - </w:t>
      </w:r>
      <w:r w:rsidR="009100CC" w:rsidRPr="009100CC">
        <w:rPr>
          <w:b/>
          <w:sz w:val="20"/>
          <w:szCs w:val="20"/>
        </w:rPr>
        <w:t>Sec. 7.4</w:t>
      </w:r>
    </w:p>
    <w:p w:rsidR="00A177EB" w:rsidRDefault="00A177EB" w:rsidP="00A177EB">
      <w:pPr>
        <w:autoSpaceDE w:val="0"/>
        <w:autoSpaceDN w:val="0"/>
        <w:adjustRightInd w:val="0"/>
        <w:ind w:left="1440"/>
        <w:rPr>
          <w:sz w:val="20"/>
          <w:szCs w:val="20"/>
        </w:rPr>
      </w:pPr>
      <w:r>
        <w:rPr>
          <w:sz w:val="20"/>
          <w:szCs w:val="20"/>
        </w:rPr>
        <w:t>3. Conservative forces and potential energy</w:t>
      </w:r>
      <w:r w:rsidR="009100CC">
        <w:rPr>
          <w:sz w:val="20"/>
          <w:szCs w:val="20"/>
        </w:rPr>
        <w:t xml:space="preserve"> - </w:t>
      </w:r>
      <w:r w:rsidR="009100CC" w:rsidRPr="009100CC">
        <w:rPr>
          <w:b/>
          <w:sz w:val="20"/>
          <w:szCs w:val="20"/>
        </w:rPr>
        <w:t>Sec. 8.1-8.4</w:t>
      </w:r>
      <w:r w:rsidR="009100CC">
        <w:rPr>
          <w:sz w:val="20"/>
          <w:szCs w:val="20"/>
        </w:rPr>
        <w:t xml:space="preserve"> </w:t>
      </w:r>
    </w:p>
    <w:p w:rsidR="00A177EB" w:rsidRDefault="00A177EB" w:rsidP="00A177EB">
      <w:pPr>
        <w:autoSpaceDE w:val="0"/>
        <w:autoSpaceDN w:val="0"/>
        <w:adjustRightInd w:val="0"/>
        <w:ind w:left="2160"/>
        <w:rPr>
          <w:sz w:val="20"/>
          <w:szCs w:val="20"/>
        </w:rPr>
      </w:pPr>
      <w:r>
        <w:rPr>
          <w:sz w:val="20"/>
          <w:szCs w:val="20"/>
        </w:rPr>
        <w:t>a. Conservative and non-conservative forces</w:t>
      </w:r>
    </w:p>
    <w:p w:rsidR="00A177EB" w:rsidRDefault="00A177EB" w:rsidP="00A177EB">
      <w:pPr>
        <w:autoSpaceDE w:val="0"/>
        <w:autoSpaceDN w:val="0"/>
        <w:adjustRightInd w:val="0"/>
        <w:ind w:left="1440"/>
        <w:rPr>
          <w:sz w:val="20"/>
          <w:szCs w:val="20"/>
        </w:rPr>
      </w:pPr>
      <w:r>
        <w:rPr>
          <w:sz w:val="20"/>
          <w:szCs w:val="20"/>
        </w:rPr>
        <w:t>4. Conservation of energy</w:t>
      </w:r>
    </w:p>
    <w:p w:rsidR="00A177EB" w:rsidRPr="00F7098E" w:rsidRDefault="00A177EB" w:rsidP="00A177EB">
      <w:pPr>
        <w:autoSpaceDE w:val="0"/>
        <w:autoSpaceDN w:val="0"/>
        <w:adjustRightInd w:val="0"/>
        <w:rPr>
          <w:b/>
          <w:sz w:val="20"/>
          <w:szCs w:val="20"/>
        </w:rPr>
      </w:pPr>
    </w:p>
    <w:p w:rsidR="006203D0" w:rsidRDefault="00A177EB" w:rsidP="00A177EB">
      <w:pPr>
        <w:autoSpaceDE w:val="0"/>
        <w:autoSpaceDN w:val="0"/>
        <w:adjustRightInd w:val="0"/>
        <w:rPr>
          <w:b/>
          <w:sz w:val="20"/>
          <w:szCs w:val="20"/>
        </w:rPr>
      </w:pPr>
      <w:r w:rsidRPr="00F7098E">
        <w:rPr>
          <w:b/>
          <w:sz w:val="20"/>
          <w:szCs w:val="20"/>
        </w:rPr>
        <w:t xml:space="preserve">Unit 3 – Momentum </w:t>
      </w:r>
      <w:r>
        <w:rPr>
          <w:b/>
          <w:sz w:val="20"/>
          <w:szCs w:val="20"/>
        </w:rPr>
        <w:t xml:space="preserve">   </w:t>
      </w:r>
    </w:p>
    <w:p w:rsidR="00A177EB" w:rsidRDefault="00A177EB" w:rsidP="00A177EB">
      <w:pPr>
        <w:autoSpaceDE w:val="0"/>
        <w:autoSpaceDN w:val="0"/>
        <w:adjustRightInd w:val="0"/>
        <w:rPr>
          <w:b/>
          <w:sz w:val="20"/>
          <w:szCs w:val="20"/>
        </w:rPr>
      </w:pPr>
      <w:r>
        <w:rPr>
          <w:b/>
          <w:sz w:val="20"/>
          <w:szCs w:val="20"/>
        </w:rPr>
        <w:t xml:space="preserve">                                                        </w:t>
      </w:r>
    </w:p>
    <w:p w:rsidR="00A177EB" w:rsidRPr="00F7098E" w:rsidRDefault="00A177EB" w:rsidP="00A177EB">
      <w:pPr>
        <w:autoSpaceDE w:val="0"/>
        <w:autoSpaceDN w:val="0"/>
        <w:adjustRightInd w:val="0"/>
        <w:ind w:firstLine="720"/>
        <w:rPr>
          <w:b/>
          <w:sz w:val="20"/>
          <w:szCs w:val="20"/>
        </w:rPr>
      </w:pPr>
      <w:r>
        <w:rPr>
          <w:sz w:val="20"/>
          <w:szCs w:val="20"/>
        </w:rPr>
        <w:t>A. Systems of particles, linear momentum — Chapter 9</w:t>
      </w:r>
      <w:r w:rsidR="006203D0">
        <w:rPr>
          <w:b/>
          <w:sz w:val="20"/>
          <w:szCs w:val="20"/>
        </w:rPr>
        <w:t xml:space="preserve">     </w:t>
      </w:r>
      <w:r w:rsidR="006203D0" w:rsidRPr="006203D0">
        <w:rPr>
          <w:b/>
          <w:sz w:val="20"/>
          <w:szCs w:val="20"/>
        </w:rPr>
        <w:t>(Big Idea 3, 4</w:t>
      </w:r>
      <w:r w:rsidR="006203D0">
        <w:rPr>
          <w:b/>
          <w:sz w:val="20"/>
          <w:szCs w:val="20"/>
        </w:rPr>
        <w:t xml:space="preserve"> &amp; </w:t>
      </w:r>
      <w:r w:rsidR="006203D0" w:rsidRPr="006203D0">
        <w:rPr>
          <w:b/>
          <w:sz w:val="20"/>
          <w:szCs w:val="20"/>
        </w:rPr>
        <w:t>5)</w:t>
      </w:r>
    </w:p>
    <w:p w:rsidR="00A177EB" w:rsidRDefault="00A177EB" w:rsidP="00A177EB">
      <w:pPr>
        <w:autoSpaceDE w:val="0"/>
        <w:autoSpaceDN w:val="0"/>
        <w:adjustRightInd w:val="0"/>
        <w:ind w:left="1440"/>
        <w:rPr>
          <w:sz w:val="20"/>
          <w:szCs w:val="20"/>
        </w:rPr>
      </w:pPr>
      <w:r>
        <w:rPr>
          <w:sz w:val="20"/>
          <w:szCs w:val="20"/>
        </w:rPr>
        <w:t>1. Impulse and momentum</w:t>
      </w:r>
      <w:r w:rsidR="009100CC">
        <w:rPr>
          <w:sz w:val="20"/>
          <w:szCs w:val="20"/>
        </w:rPr>
        <w:t xml:space="preserve">- </w:t>
      </w:r>
      <w:r w:rsidR="009100CC" w:rsidRPr="009100CC">
        <w:rPr>
          <w:b/>
          <w:sz w:val="20"/>
          <w:szCs w:val="20"/>
        </w:rPr>
        <w:t>Sec. 9.1-9.3</w:t>
      </w:r>
      <w:r w:rsidR="009100CC">
        <w:rPr>
          <w:sz w:val="20"/>
          <w:szCs w:val="20"/>
        </w:rPr>
        <w:t xml:space="preserve"> </w:t>
      </w:r>
    </w:p>
    <w:p w:rsidR="00A177EB" w:rsidRDefault="00A177EB" w:rsidP="00A177EB">
      <w:pPr>
        <w:autoSpaceDE w:val="0"/>
        <w:autoSpaceDN w:val="0"/>
        <w:adjustRightInd w:val="0"/>
        <w:ind w:left="2160"/>
        <w:rPr>
          <w:sz w:val="20"/>
          <w:szCs w:val="20"/>
        </w:rPr>
      </w:pPr>
      <w:proofErr w:type="gramStart"/>
      <w:r>
        <w:rPr>
          <w:sz w:val="20"/>
          <w:szCs w:val="20"/>
        </w:rPr>
        <w:t>a</w:t>
      </w:r>
      <w:proofErr w:type="gramEnd"/>
      <w:r>
        <w:rPr>
          <w:sz w:val="20"/>
          <w:szCs w:val="20"/>
        </w:rPr>
        <w:t>. Momentum &amp; Newton’s Second Law</w:t>
      </w:r>
    </w:p>
    <w:p w:rsidR="00A177EB" w:rsidRDefault="00A177EB" w:rsidP="00A177EB">
      <w:pPr>
        <w:autoSpaceDE w:val="0"/>
        <w:autoSpaceDN w:val="0"/>
        <w:adjustRightInd w:val="0"/>
        <w:ind w:left="1440"/>
        <w:rPr>
          <w:sz w:val="20"/>
          <w:szCs w:val="20"/>
        </w:rPr>
      </w:pPr>
      <w:r>
        <w:rPr>
          <w:sz w:val="20"/>
          <w:szCs w:val="20"/>
        </w:rPr>
        <w:t>2. Conservation of linear momentum, collisions</w:t>
      </w:r>
      <w:r w:rsidR="009100CC">
        <w:rPr>
          <w:sz w:val="20"/>
          <w:szCs w:val="20"/>
        </w:rPr>
        <w:t xml:space="preserve"> -</w:t>
      </w:r>
      <w:r w:rsidR="009100CC" w:rsidRPr="009100CC">
        <w:rPr>
          <w:b/>
          <w:sz w:val="20"/>
          <w:szCs w:val="20"/>
        </w:rPr>
        <w:t>Sec. 9.4-9.6</w:t>
      </w:r>
    </w:p>
    <w:p w:rsidR="00A177EB" w:rsidRDefault="00A177EB" w:rsidP="00A177EB">
      <w:pPr>
        <w:autoSpaceDE w:val="0"/>
        <w:autoSpaceDN w:val="0"/>
        <w:adjustRightInd w:val="0"/>
        <w:ind w:left="2160"/>
        <w:rPr>
          <w:sz w:val="20"/>
          <w:szCs w:val="20"/>
        </w:rPr>
      </w:pPr>
      <w:proofErr w:type="gramStart"/>
      <w:r>
        <w:rPr>
          <w:sz w:val="20"/>
          <w:szCs w:val="20"/>
        </w:rPr>
        <w:t>a</w:t>
      </w:r>
      <w:proofErr w:type="gramEnd"/>
      <w:r>
        <w:rPr>
          <w:sz w:val="20"/>
          <w:szCs w:val="20"/>
        </w:rPr>
        <w:t>. elastic &amp; non elastic collisions</w:t>
      </w:r>
    </w:p>
    <w:p w:rsidR="00A177EB" w:rsidRDefault="00A177EB" w:rsidP="00A177EB">
      <w:pPr>
        <w:autoSpaceDE w:val="0"/>
        <w:autoSpaceDN w:val="0"/>
        <w:adjustRightInd w:val="0"/>
        <w:ind w:left="1440"/>
        <w:rPr>
          <w:sz w:val="20"/>
          <w:szCs w:val="20"/>
        </w:rPr>
      </w:pPr>
      <w:r>
        <w:rPr>
          <w:sz w:val="20"/>
          <w:szCs w:val="20"/>
        </w:rPr>
        <w:t>3. Center of Mass</w:t>
      </w:r>
      <w:r w:rsidR="009100CC">
        <w:rPr>
          <w:sz w:val="20"/>
          <w:szCs w:val="20"/>
        </w:rPr>
        <w:t xml:space="preserve"> - </w:t>
      </w:r>
      <w:r w:rsidR="009100CC" w:rsidRPr="009100CC">
        <w:rPr>
          <w:b/>
          <w:sz w:val="20"/>
          <w:szCs w:val="20"/>
        </w:rPr>
        <w:t>Sec. 9.7</w:t>
      </w:r>
    </w:p>
    <w:p w:rsidR="00A177EB" w:rsidRPr="002303AE" w:rsidRDefault="00A177EB" w:rsidP="00A177EB">
      <w:pPr>
        <w:autoSpaceDE w:val="0"/>
        <w:autoSpaceDN w:val="0"/>
        <w:adjustRightInd w:val="0"/>
        <w:ind w:left="1440"/>
        <w:rPr>
          <w:b/>
          <w:sz w:val="20"/>
          <w:szCs w:val="20"/>
        </w:rPr>
      </w:pPr>
    </w:p>
    <w:p w:rsidR="00A177EB" w:rsidRDefault="00A177EB" w:rsidP="00A177EB">
      <w:pPr>
        <w:autoSpaceDE w:val="0"/>
        <w:autoSpaceDN w:val="0"/>
        <w:adjustRightInd w:val="0"/>
        <w:rPr>
          <w:b/>
          <w:sz w:val="20"/>
          <w:szCs w:val="20"/>
        </w:rPr>
      </w:pPr>
      <w:r w:rsidRPr="00F7098E">
        <w:rPr>
          <w:b/>
          <w:sz w:val="20"/>
          <w:szCs w:val="20"/>
        </w:rPr>
        <w:t>Unit 4 - Rotational Motion/ Gravitation</w:t>
      </w:r>
      <w:r>
        <w:rPr>
          <w:b/>
          <w:sz w:val="20"/>
          <w:szCs w:val="20"/>
        </w:rPr>
        <w:t xml:space="preserve">                     </w:t>
      </w:r>
      <w:r w:rsidR="006203D0">
        <w:rPr>
          <w:b/>
          <w:sz w:val="20"/>
          <w:szCs w:val="20"/>
        </w:rPr>
        <w:t xml:space="preserve">                               </w:t>
      </w:r>
      <w:r>
        <w:rPr>
          <w:b/>
          <w:sz w:val="20"/>
          <w:szCs w:val="20"/>
        </w:rPr>
        <w:t xml:space="preserve"> </w:t>
      </w:r>
    </w:p>
    <w:p w:rsidR="00A177EB" w:rsidRPr="00F7098E" w:rsidRDefault="00A177EB" w:rsidP="00A177EB">
      <w:pPr>
        <w:autoSpaceDE w:val="0"/>
        <w:autoSpaceDN w:val="0"/>
        <w:adjustRightInd w:val="0"/>
        <w:rPr>
          <w:b/>
          <w:sz w:val="20"/>
          <w:szCs w:val="20"/>
        </w:rPr>
      </w:pPr>
      <w:r>
        <w:rPr>
          <w:b/>
          <w:sz w:val="20"/>
          <w:szCs w:val="20"/>
        </w:rPr>
        <w:t xml:space="preserve">                            </w:t>
      </w:r>
    </w:p>
    <w:p w:rsidR="00A177EB" w:rsidRPr="006203D0" w:rsidRDefault="00A177EB" w:rsidP="00A177EB">
      <w:pPr>
        <w:autoSpaceDE w:val="0"/>
        <w:autoSpaceDN w:val="0"/>
        <w:adjustRightInd w:val="0"/>
        <w:ind w:left="720"/>
        <w:rPr>
          <w:b/>
          <w:sz w:val="20"/>
          <w:szCs w:val="20"/>
        </w:rPr>
      </w:pPr>
      <w:r>
        <w:rPr>
          <w:sz w:val="20"/>
          <w:szCs w:val="20"/>
        </w:rPr>
        <w:t>A. Circular Motion and Rotation — Chapters 10 &amp; 11</w:t>
      </w:r>
      <w:r w:rsidR="006203D0">
        <w:rPr>
          <w:sz w:val="20"/>
          <w:szCs w:val="20"/>
        </w:rPr>
        <w:t xml:space="preserve">   </w:t>
      </w:r>
      <w:r w:rsidR="006203D0" w:rsidRPr="006203D0">
        <w:rPr>
          <w:sz w:val="20"/>
          <w:szCs w:val="20"/>
        </w:rPr>
        <w:t>(</w:t>
      </w:r>
      <w:r w:rsidR="006203D0" w:rsidRPr="006203D0">
        <w:rPr>
          <w:b/>
          <w:sz w:val="20"/>
          <w:szCs w:val="20"/>
        </w:rPr>
        <w:t xml:space="preserve">Big Idea </w:t>
      </w:r>
      <w:r w:rsidR="006203D0">
        <w:rPr>
          <w:b/>
          <w:sz w:val="20"/>
          <w:szCs w:val="20"/>
        </w:rPr>
        <w:t>3, 4, &amp; 5</w:t>
      </w:r>
      <w:r w:rsidR="006203D0" w:rsidRPr="006203D0">
        <w:rPr>
          <w:b/>
          <w:sz w:val="20"/>
          <w:szCs w:val="20"/>
        </w:rPr>
        <w:t>)</w:t>
      </w:r>
    </w:p>
    <w:p w:rsidR="00A177EB" w:rsidRDefault="00A177EB" w:rsidP="00A177EB">
      <w:pPr>
        <w:autoSpaceDE w:val="0"/>
        <w:autoSpaceDN w:val="0"/>
        <w:adjustRightInd w:val="0"/>
        <w:ind w:left="1440"/>
        <w:rPr>
          <w:sz w:val="20"/>
          <w:szCs w:val="20"/>
        </w:rPr>
      </w:pPr>
      <w:r>
        <w:rPr>
          <w:sz w:val="20"/>
          <w:szCs w:val="20"/>
        </w:rPr>
        <w:t>1. Angular position, velocity, and acceleration</w:t>
      </w:r>
      <w:r w:rsidR="009100CC">
        <w:rPr>
          <w:sz w:val="20"/>
          <w:szCs w:val="20"/>
        </w:rPr>
        <w:t xml:space="preserve"> – Sec. 10.1</w:t>
      </w:r>
    </w:p>
    <w:p w:rsidR="00A177EB" w:rsidRDefault="00A177EB" w:rsidP="00A177EB">
      <w:pPr>
        <w:autoSpaceDE w:val="0"/>
        <w:autoSpaceDN w:val="0"/>
        <w:adjustRightInd w:val="0"/>
        <w:ind w:left="2160"/>
        <w:rPr>
          <w:sz w:val="20"/>
          <w:szCs w:val="20"/>
        </w:rPr>
      </w:pPr>
      <w:r>
        <w:rPr>
          <w:sz w:val="20"/>
          <w:szCs w:val="20"/>
        </w:rPr>
        <w:t>a. Rotational kinematics</w:t>
      </w:r>
      <w:r w:rsidR="009100CC">
        <w:rPr>
          <w:sz w:val="20"/>
          <w:szCs w:val="20"/>
        </w:rPr>
        <w:t xml:space="preserve"> – Sec. 10.2</w:t>
      </w:r>
    </w:p>
    <w:p w:rsidR="00A177EB" w:rsidRDefault="00A177EB" w:rsidP="00A177EB">
      <w:pPr>
        <w:autoSpaceDE w:val="0"/>
        <w:autoSpaceDN w:val="0"/>
        <w:adjustRightInd w:val="0"/>
        <w:ind w:left="2160"/>
        <w:rPr>
          <w:sz w:val="20"/>
          <w:szCs w:val="20"/>
        </w:rPr>
      </w:pPr>
      <w:r>
        <w:rPr>
          <w:sz w:val="20"/>
          <w:szCs w:val="20"/>
        </w:rPr>
        <w:t>b. Linear and rotational quantities</w:t>
      </w:r>
      <w:r w:rsidR="009100CC">
        <w:rPr>
          <w:sz w:val="20"/>
          <w:szCs w:val="20"/>
        </w:rPr>
        <w:t xml:space="preserve"> – Sec. 10.3</w:t>
      </w:r>
    </w:p>
    <w:p w:rsidR="00A177EB" w:rsidRDefault="00A177EB" w:rsidP="00A177EB">
      <w:pPr>
        <w:autoSpaceDE w:val="0"/>
        <w:autoSpaceDN w:val="0"/>
        <w:adjustRightInd w:val="0"/>
        <w:ind w:left="1440"/>
        <w:rPr>
          <w:sz w:val="20"/>
          <w:szCs w:val="20"/>
        </w:rPr>
      </w:pPr>
      <w:r>
        <w:rPr>
          <w:sz w:val="20"/>
          <w:szCs w:val="20"/>
        </w:rPr>
        <w:t>2. Torque and rotational statics</w:t>
      </w:r>
      <w:r w:rsidR="009100CC">
        <w:rPr>
          <w:sz w:val="20"/>
          <w:szCs w:val="20"/>
        </w:rPr>
        <w:t xml:space="preserve"> – </w:t>
      </w:r>
      <w:r w:rsidR="009100CC" w:rsidRPr="009100CC">
        <w:rPr>
          <w:b/>
          <w:sz w:val="20"/>
          <w:szCs w:val="20"/>
        </w:rPr>
        <w:t>Sec. 11.1-11.3</w:t>
      </w:r>
    </w:p>
    <w:p w:rsidR="00A177EB" w:rsidRDefault="00A177EB" w:rsidP="00A177EB">
      <w:pPr>
        <w:autoSpaceDE w:val="0"/>
        <w:autoSpaceDN w:val="0"/>
        <w:adjustRightInd w:val="0"/>
        <w:ind w:left="1440"/>
        <w:rPr>
          <w:sz w:val="20"/>
          <w:szCs w:val="20"/>
        </w:rPr>
      </w:pPr>
      <w:r>
        <w:rPr>
          <w:sz w:val="20"/>
          <w:szCs w:val="20"/>
        </w:rPr>
        <w:t>3. Rotational kinematics and dynamics</w:t>
      </w:r>
      <w:r w:rsidR="009100CC">
        <w:rPr>
          <w:sz w:val="20"/>
          <w:szCs w:val="20"/>
        </w:rPr>
        <w:t xml:space="preserve"> – </w:t>
      </w:r>
      <w:r w:rsidR="009100CC" w:rsidRPr="009100CC">
        <w:rPr>
          <w:b/>
          <w:sz w:val="20"/>
          <w:szCs w:val="20"/>
        </w:rPr>
        <w:t>Sec. 11.4</w:t>
      </w:r>
      <w:r w:rsidR="009100CC">
        <w:rPr>
          <w:sz w:val="20"/>
          <w:szCs w:val="20"/>
        </w:rPr>
        <w:t xml:space="preserve"> </w:t>
      </w:r>
    </w:p>
    <w:p w:rsidR="00A177EB" w:rsidRDefault="00A177EB" w:rsidP="00A177EB">
      <w:pPr>
        <w:autoSpaceDE w:val="0"/>
        <w:autoSpaceDN w:val="0"/>
        <w:adjustRightInd w:val="0"/>
        <w:ind w:left="1440"/>
        <w:rPr>
          <w:sz w:val="20"/>
          <w:szCs w:val="20"/>
        </w:rPr>
      </w:pPr>
      <w:r>
        <w:rPr>
          <w:sz w:val="20"/>
          <w:szCs w:val="20"/>
        </w:rPr>
        <w:t xml:space="preserve">4. Angular </w:t>
      </w:r>
      <w:r w:rsidR="009100CC">
        <w:rPr>
          <w:sz w:val="20"/>
          <w:szCs w:val="20"/>
        </w:rPr>
        <w:t>M</w:t>
      </w:r>
      <w:r>
        <w:rPr>
          <w:sz w:val="20"/>
          <w:szCs w:val="20"/>
        </w:rPr>
        <w:t>omentum</w:t>
      </w:r>
      <w:r w:rsidR="009100CC">
        <w:rPr>
          <w:sz w:val="20"/>
          <w:szCs w:val="20"/>
        </w:rPr>
        <w:t xml:space="preserve"> and Conservation of Angular Momentum– </w:t>
      </w:r>
      <w:r w:rsidR="009100CC" w:rsidRPr="009100CC">
        <w:rPr>
          <w:b/>
          <w:sz w:val="20"/>
          <w:szCs w:val="20"/>
        </w:rPr>
        <w:t>Sec. 11.6-11.7</w:t>
      </w:r>
    </w:p>
    <w:p w:rsidR="00A177EB" w:rsidRDefault="00A177EB" w:rsidP="00A177EB">
      <w:pPr>
        <w:autoSpaceDE w:val="0"/>
        <w:autoSpaceDN w:val="0"/>
        <w:adjustRightInd w:val="0"/>
        <w:ind w:left="720"/>
        <w:rPr>
          <w:sz w:val="20"/>
          <w:szCs w:val="20"/>
        </w:rPr>
      </w:pPr>
    </w:p>
    <w:p w:rsidR="00A177EB" w:rsidRDefault="00A177EB" w:rsidP="00A177EB">
      <w:pPr>
        <w:autoSpaceDE w:val="0"/>
        <w:autoSpaceDN w:val="0"/>
        <w:adjustRightInd w:val="0"/>
        <w:ind w:left="720"/>
        <w:rPr>
          <w:sz w:val="20"/>
          <w:szCs w:val="20"/>
        </w:rPr>
      </w:pPr>
      <w:r>
        <w:rPr>
          <w:sz w:val="20"/>
          <w:szCs w:val="20"/>
        </w:rPr>
        <w:t>B. Gravit</w:t>
      </w:r>
      <w:r w:rsidR="006203D0">
        <w:rPr>
          <w:sz w:val="20"/>
          <w:szCs w:val="20"/>
        </w:rPr>
        <w:t xml:space="preserve">ation — Chapter 12  </w:t>
      </w:r>
      <w:r>
        <w:rPr>
          <w:sz w:val="20"/>
          <w:szCs w:val="20"/>
        </w:rPr>
        <w:t xml:space="preserve">  </w:t>
      </w:r>
      <w:r w:rsidR="006203D0" w:rsidRPr="006203D0">
        <w:rPr>
          <w:b/>
          <w:sz w:val="20"/>
          <w:szCs w:val="20"/>
        </w:rPr>
        <w:t xml:space="preserve">(Big Idea </w:t>
      </w:r>
      <w:r w:rsidR="006203D0">
        <w:rPr>
          <w:b/>
          <w:sz w:val="20"/>
          <w:szCs w:val="20"/>
        </w:rPr>
        <w:t xml:space="preserve">1, 2 3 &amp; </w:t>
      </w:r>
      <w:r w:rsidR="006203D0" w:rsidRPr="006203D0">
        <w:rPr>
          <w:b/>
          <w:sz w:val="20"/>
          <w:szCs w:val="20"/>
        </w:rPr>
        <w:t>4)</w:t>
      </w:r>
      <w:r w:rsidR="006203D0">
        <w:rPr>
          <w:sz w:val="20"/>
          <w:szCs w:val="20"/>
        </w:rPr>
        <w:t xml:space="preserve"> </w:t>
      </w:r>
    </w:p>
    <w:p w:rsidR="00A177EB" w:rsidRDefault="00A177EB" w:rsidP="00A177EB">
      <w:pPr>
        <w:autoSpaceDE w:val="0"/>
        <w:autoSpaceDN w:val="0"/>
        <w:adjustRightInd w:val="0"/>
        <w:ind w:left="1440"/>
        <w:rPr>
          <w:sz w:val="20"/>
          <w:szCs w:val="20"/>
        </w:rPr>
      </w:pPr>
      <w:r>
        <w:rPr>
          <w:sz w:val="20"/>
          <w:szCs w:val="20"/>
        </w:rPr>
        <w:t xml:space="preserve">1. Newton’s law of </w:t>
      </w:r>
      <w:proofErr w:type="gramStart"/>
      <w:r>
        <w:rPr>
          <w:sz w:val="20"/>
          <w:szCs w:val="20"/>
        </w:rPr>
        <w:t>gravity</w:t>
      </w:r>
      <w:r w:rsidR="009100CC">
        <w:rPr>
          <w:sz w:val="20"/>
          <w:szCs w:val="20"/>
        </w:rPr>
        <w:t xml:space="preserve">  -</w:t>
      </w:r>
      <w:proofErr w:type="gramEnd"/>
      <w:r w:rsidR="009100CC">
        <w:rPr>
          <w:sz w:val="20"/>
          <w:szCs w:val="20"/>
        </w:rPr>
        <w:t xml:space="preserve"> </w:t>
      </w:r>
      <w:r w:rsidR="009100CC" w:rsidRPr="009100CC">
        <w:rPr>
          <w:b/>
          <w:sz w:val="20"/>
          <w:szCs w:val="20"/>
        </w:rPr>
        <w:t>Sec. 12.1-12.2</w:t>
      </w:r>
      <w:r w:rsidR="009100CC">
        <w:rPr>
          <w:sz w:val="20"/>
          <w:szCs w:val="20"/>
        </w:rPr>
        <w:t xml:space="preserve"> </w:t>
      </w:r>
    </w:p>
    <w:p w:rsidR="00A177EB" w:rsidRDefault="00A177EB" w:rsidP="00A177EB">
      <w:pPr>
        <w:autoSpaceDE w:val="0"/>
        <w:autoSpaceDN w:val="0"/>
        <w:adjustRightInd w:val="0"/>
        <w:ind w:left="1440"/>
        <w:rPr>
          <w:sz w:val="20"/>
          <w:szCs w:val="20"/>
        </w:rPr>
      </w:pPr>
      <w:r>
        <w:rPr>
          <w:sz w:val="20"/>
          <w:szCs w:val="20"/>
        </w:rPr>
        <w:t>2. Orbits of planets and satellites</w:t>
      </w:r>
      <w:r w:rsidR="009100CC">
        <w:rPr>
          <w:sz w:val="20"/>
          <w:szCs w:val="20"/>
        </w:rPr>
        <w:t xml:space="preserve"> – </w:t>
      </w:r>
      <w:r w:rsidR="009100CC" w:rsidRPr="009100CC">
        <w:rPr>
          <w:b/>
          <w:sz w:val="20"/>
          <w:szCs w:val="20"/>
        </w:rPr>
        <w:t>Sec. 12.3-12.5</w:t>
      </w:r>
      <w:r w:rsidR="009100CC">
        <w:rPr>
          <w:sz w:val="20"/>
          <w:szCs w:val="20"/>
        </w:rPr>
        <w:t xml:space="preserve"> </w:t>
      </w:r>
    </w:p>
    <w:p w:rsidR="00A177EB" w:rsidRDefault="00A177EB" w:rsidP="00A177EB">
      <w:pPr>
        <w:autoSpaceDE w:val="0"/>
        <w:autoSpaceDN w:val="0"/>
        <w:adjustRightInd w:val="0"/>
        <w:ind w:left="2160"/>
        <w:rPr>
          <w:sz w:val="20"/>
          <w:szCs w:val="20"/>
        </w:rPr>
      </w:pPr>
      <w:r>
        <w:rPr>
          <w:sz w:val="20"/>
          <w:szCs w:val="20"/>
        </w:rPr>
        <w:t xml:space="preserve">a. </w:t>
      </w:r>
      <w:proofErr w:type="spellStart"/>
      <w:r>
        <w:rPr>
          <w:sz w:val="20"/>
          <w:szCs w:val="20"/>
        </w:rPr>
        <w:t>Kepler’s</w:t>
      </w:r>
      <w:proofErr w:type="spellEnd"/>
      <w:r>
        <w:rPr>
          <w:sz w:val="20"/>
          <w:szCs w:val="20"/>
        </w:rPr>
        <w:t xml:space="preserve"> Laws</w:t>
      </w:r>
    </w:p>
    <w:p w:rsidR="00A177EB" w:rsidRDefault="00A177EB" w:rsidP="00A177EB">
      <w:pPr>
        <w:autoSpaceDE w:val="0"/>
        <w:autoSpaceDN w:val="0"/>
        <w:adjustRightInd w:val="0"/>
        <w:ind w:left="2160"/>
        <w:rPr>
          <w:sz w:val="20"/>
          <w:szCs w:val="20"/>
        </w:rPr>
      </w:pPr>
      <w:proofErr w:type="gramStart"/>
      <w:r>
        <w:rPr>
          <w:sz w:val="20"/>
          <w:szCs w:val="20"/>
        </w:rPr>
        <w:t>b</w:t>
      </w:r>
      <w:proofErr w:type="gramEnd"/>
      <w:r>
        <w:rPr>
          <w:sz w:val="20"/>
          <w:szCs w:val="20"/>
        </w:rPr>
        <w:t>. General</w:t>
      </w:r>
    </w:p>
    <w:p w:rsidR="00A177EB" w:rsidRDefault="00A177EB" w:rsidP="00A177EB">
      <w:pPr>
        <w:autoSpaceDE w:val="0"/>
        <w:autoSpaceDN w:val="0"/>
        <w:adjustRightInd w:val="0"/>
        <w:rPr>
          <w:rFonts w:ascii="Comic Sans MS" w:hAnsi="Comic Sans MS"/>
          <w:sz w:val="20"/>
          <w:szCs w:val="20"/>
        </w:rPr>
      </w:pPr>
    </w:p>
    <w:p w:rsidR="00A177EB" w:rsidRDefault="00A177EB" w:rsidP="00A177EB">
      <w:pPr>
        <w:autoSpaceDE w:val="0"/>
        <w:autoSpaceDN w:val="0"/>
        <w:adjustRightInd w:val="0"/>
        <w:rPr>
          <w:b/>
          <w:sz w:val="20"/>
          <w:szCs w:val="20"/>
        </w:rPr>
      </w:pPr>
      <w:r w:rsidRPr="004F35C3">
        <w:rPr>
          <w:b/>
          <w:sz w:val="20"/>
          <w:szCs w:val="20"/>
        </w:rPr>
        <w:t>Unit 5 – Waves / Vibrations / Sounds</w:t>
      </w:r>
    </w:p>
    <w:p w:rsidR="00A177EB" w:rsidRPr="004F35C3" w:rsidRDefault="00A177EB" w:rsidP="00A177EB">
      <w:pPr>
        <w:autoSpaceDE w:val="0"/>
        <w:autoSpaceDN w:val="0"/>
        <w:adjustRightInd w:val="0"/>
        <w:rPr>
          <w:b/>
          <w:sz w:val="20"/>
          <w:szCs w:val="20"/>
        </w:rPr>
      </w:pPr>
    </w:p>
    <w:p w:rsidR="00A177EB" w:rsidRPr="00851AD9" w:rsidRDefault="00A177EB" w:rsidP="00A177EB">
      <w:pPr>
        <w:autoSpaceDE w:val="0"/>
        <w:autoSpaceDN w:val="0"/>
        <w:adjustRightInd w:val="0"/>
        <w:ind w:left="720"/>
        <w:rPr>
          <w:b/>
          <w:sz w:val="20"/>
          <w:szCs w:val="20"/>
        </w:rPr>
      </w:pPr>
      <w:r>
        <w:rPr>
          <w:sz w:val="20"/>
          <w:szCs w:val="20"/>
        </w:rPr>
        <w:t xml:space="preserve">A. Oscillations about equilibrium — Chapter 13      </w:t>
      </w:r>
      <w:r w:rsidR="006203D0" w:rsidRPr="006203D0">
        <w:rPr>
          <w:b/>
          <w:sz w:val="20"/>
          <w:szCs w:val="20"/>
        </w:rPr>
        <w:t>(Big Idea 6)</w:t>
      </w:r>
      <w:r w:rsidR="006203D0">
        <w:rPr>
          <w:sz w:val="20"/>
          <w:szCs w:val="20"/>
        </w:rPr>
        <w:t xml:space="preserve"> </w:t>
      </w:r>
      <w:r>
        <w:rPr>
          <w:sz w:val="20"/>
          <w:szCs w:val="20"/>
        </w:rPr>
        <w:t xml:space="preserve">                    </w:t>
      </w:r>
    </w:p>
    <w:p w:rsidR="00A177EB" w:rsidRDefault="00A177EB" w:rsidP="00A177EB">
      <w:pPr>
        <w:autoSpaceDE w:val="0"/>
        <w:autoSpaceDN w:val="0"/>
        <w:adjustRightInd w:val="0"/>
        <w:ind w:left="1440"/>
        <w:rPr>
          <w:sz w:val="20"/>
          <w:szCs w:val="20"/>
        </w:rPr>
      </w:pPr>
      <w:r>
        <w:rPr>
          <w:sz w:val="20"/>
          <w:szCs w:val="20"/>
        </w:rPr>
        <w:t>1. Simple harmonic motion (dynamics and energy relationships)</w:t>
      </w:r>
      <w:r w:rsidR="009100CC">
        <w:rPr>
          <w:sz w:val="20"/>
          <w:szCs w:val="20"/>
        </w:rPr>
        <w:t xml:space="preserve"> – </w:t>
      </w:r>
      <w:r w:rsidR="009100CC" w:rsidRPr="009100CC">
        <w:rPr>
          <w:b/>
          <w:sz w:val="20"/>
          <w:szCs w:val="20"/>
        </w:rPr>
        <w:t>Sec. 13.1</w:t>
      </w:r>
      <w:r w:rsidR="009100CC">
        <w:rPr>
          <w:sz w:val="20"/>
          <w:szCs w:val="20"/>
        </w:rPr>
        <w:t xml:space="preserve"> </w:t>
      </w:r>
    </w:p>
    <w:p w:rsidR="00A177EB" w:rsidRDefault="00A177EB" w:rsidP="00A177EB">
      <w:pPr>
        <w:autoSpaceDE w:val="0"/>
        <w:autoSpaceDN w:val="0"/>
        <w:adjustRightInd w:val="0"/>
        <w:ind w:left="2160"/>
        <w:rPr>
          <w:sz w:val="20"/>
          <w:szCs w:val="20"/>
        </w:rPr>
      </w:pPr>
      <w:r>
        <w:rPr>
          <w:sz w:val="20"/>
          <w:szCs w:val="20"/>
        </w:rPr>
        <w:t>a. Periodic Motion</w:t>
      </w:r>
      <w:r w:rsidR="009100CC">
        <w:rPr>
          <w:sz w:val="20"/>
          <w:szCs w:val="20"/>
        </w:rPr>
        <w:t xml:space="preserve"> </w:t>
      </w:r>
    </w:p>
    <w:p w:rsidR="00A177EB" w:rsidRPr="009100CC" w:rsidRDefault="00A177EB" w:rsidP="00A177EB">
      <w:pPr>
        <w:autoSpaceDE w:val="0"/>
        <w:autoSpaceDN w:val="0"/>
        <w:adjustRightInd w:val="0"/>
        <w:ind w:left="1440"/>
        <w:rPr>
          <w:b/>
          <w:sz w:val="20"/>
          <w:szCs w:val="20"/>
        </w:rPr>
      </w:pPr>
      <w:r>
        <w:rPr>
          <w:sz w:val="20"/>
          <w:szCs w:val="20"/>
        </w:rPr>
        <w:t>2.  Mass on a spring</w:t>
      </w:r>
      <w:r w:rsidR="009100CC">
        <w:rPr>
          <w:sz w:val="20"/>
          <w:szCs w:val="20"/>
        </w:rPr>
        <w:t xml:space="preserve"> – </w:t>
      </w:r>
      <w:r w:rsidR="009100CC" w:rsidRPr="009100CC">
        <w:rPr>
          <w:b/>
          <w:sz w:val="20"/>
          <w:szCs w:val="20"/>
        </w:rPr>
        <w:t>Sec. 13.2-13.5</w:t>
      </w:r>
    </w:p>
    <w:p w:rsidR="00A177EB" w:rsidRPr="009100CC" w:rsidRDefault="00A177EB" w:rsidP="00A177EB">
      <w:pPr>
        <w:autoSpaceDE w:val="0"/>
        <w:autoSpaceDN w:val="0"/>
        <w:adjustRightInd w:val="0"/>
        <w:ind w:left="1440"/>
        <w:rPr>
          <w:b/>
          <w:sz w:val="20"/>
          <w:szCs w:val="20"/>
        </w:rPr>
      </w:pPr>
      <w:r>
        <w:rPr>
          <w:sz w:val="20"/>
          <w:szCs w:val="20"/>
        </w:rPr>
        <w:t>3. Pendulum and other oscillations</w:t>
      </w:r>
      <w:r w:rsidR="009100CC">
        <w:rPr>
          <w:sz w:val="20"/>
          <w:szCs w:val="20"/>
        </w:rPr>
        <w:t xml:space="preserve"> – </w:t>
      </w:r>
      <w:r w:rsidR="009100CC" w:rsidRPr="009100CC">
        <w:rPr>
          <w:b/>
          <w:sz w:val="20"/>
          <w:szCs w:val="20"/>
        </w:rPr>
        <w:t>Sec. 13.6</w:t>
      </w:r>
    </w:p>
    <w:p w:rsidR="00A177EB" w:rsidRPr="00851AD9" w:rsidRDefault="00A177EB" w:rsidP="00A177EB">
      <w:pPr>
        <w:autoSpaceDE w:val="0"/>
        <w:autoSpaceDN w:val="0"/>
        <w:adjustRightInd w:val="0"/>
        <w:ind w:left="720"/>
        <w:rPr>
          <w:b/>
          <w:sz w:val="20"/>
          <w:szCs w:val="20"/>
        </w:rPr>
      </w:pPr>
      <w:r>
        <w:rPr>
          <w:sz w:val="20"/>
          <w:szCs w:val="20"/>
        </w:rPr>
        <w:t xml:space="preserve">B. Wave motion — Chapter 14                                                      </w:t>
      </w:r>
    </w:p>
    <w:p w:rsidR="00A177EB" w:rsidRDefault="00A177EB" w:rsidP="00A177EB">
      <w:pPr>
        <w:autoSpaceDE w:val="0"/>
        <w:autoSpaceDN w:val="0"/>
        <w:adjustRightInd w:val="0"/>
        <w:ind w:left="1440"/>
        <w:rPr>
          <w:sz w:val="20"/>
          <w:szCs w:val="20"/>
        </w:rPr>
      </w:pPr>
      <w:r>
        <w:rPr>
          <w:sz w:val="20"/>
          <w:szCs w:val="20"/>
        </w:rPr>
        <w:t>1. Traveling Waves</w:t>
      </w:r>
      <w:r w:rsidR="009100CC">
        <w:rPr>
          <w:sz w:val="20"/>
          <w:szCs w:val="20"/>
        </w:rPr>
        <w:t xml:space="preserve"> – </w:t>
      </w:r>
      <w:r w:rsidR="009100CC" w:rsidRPr="009100CC">
        <w:rPr>
          <w:b/>
          <w:sz w:val="20"/>
          <w:szCs w:val="20"/>
        </w:rPr>
        <w:t>Sec. 14.1</w:t>
      </w:r>
      <w:r w:rsidR="009100CC">
        <w:rPr>
          <w:sz w:val="20"/>
          <w:szCs w:val="20"/>
        </w:rPr>
        <w:t xml:space="preserve"> </w:t>
      </w:r>
    </w:p>
    <w:p w:rsidR="00A177EB" w:rsidRDefault="00A177EB" w:rsidP="00A177EB">
      <w:pPr>
        <w:autoSpaceDE w:val="0"/>
        <w:autoSpaceDN w:val="0"/>
        <w:adjustRightInd w:val="0"/>
        <w:ind w:left="2160"/>
        <w:rPr>
          <w:sz w:val="20"/>
          <w:szCs w:val="20"/>
        </w:rPr>
      </w:pPr>
      <w:r>
        <w:rPr>
          <w:sz w:val="20"/>
          <w:szCs w:val="20"/>
        </w:rPr>
        <w:t>a. Types of waves</w:t>
      </w:r>
    </w:p>
    <w:p w:rsidR="00A177EB" w:rsidRDefault="00A177EB" w:rsidP="00A177EB">
      <w:pPr>
        <w:autoSpaceDE w:val="0"/>
        <w:autoSpaceDN w:val="0"/>
        <w:adjustRightInd w:val="0"/>
        <w:ind w:left="1440"/>
        <w:rPr>
          <w:sz w:val="20"/>
          <w:szCs w:val="20"/>
        </w:rPr>
      </w:pPr>
      <w:r>
        <w:rPr>
          <w:sz w:val="20"/>
          <w:szCs w:val="20"/>
        </w:rPr>
        <w:t>2. Wave Propagation</w:t>
      </w:r>
      <w:r w:rsidR="009100CC">
        <w:rPr>
          <w:sz w:val="20"/>
          <w:szCs w:val="20"/>
        </w:rPr>
        <w:t xml:space="preserve"> – </w:t>
      </w:r>
      <w:r w:rsidR="009100CC" w:rsidRPr="009100CC">
        <w:rPr>
          <w:b/>
          <w:sz w:val="20"/>
          <w:szCs w:val="20"/>
        </w:rPr>
        <w:t>Sec. 14.2-4</w:t>
      </w:r>
    </w:p>
    <w:p w:rsidR="00A177EB" w:rsidRDefault="00A177EB" w:rsidP="00A177EB">
      <w:pPr>
        <w:autoSpaceDE w:val="0"/>
        <w:autoSpaceDN w:val="0"/>
        <w:adjustRightInd w:val="0"/>
        <w:ind w:left="1440"/>
        <w:rPr>
          <w:sz w:val="20"/>
          <w:szCs w:val="20"/>
        </w:rPr>
      </w:pPr>
      <w:r>
        <w:rPr>
          <w:sz w:val="20"/>
          <w:szCs w:val="20"/>
        </w:rPr>
        <w:t>3. Standing Waves</w:t>
      </w:r>
    </w:p>
    <w:p w:rsidR="00A177EB" w:rsidRDefault="00A177EB" w:rsidP="00A177EB">
      <w:pPr>
        <w:autoSpaceDE w:val="0"/>
        <w:autoSpaceDN w:val="0"/>
        <w:adjustRightInd w:val="0"/>
        <w:ind w:left="2160"/>
        <w:rPr>
          <w:sz w:val="20"/>
          <w:szCs w:val="20"/>
        </w:rPr>
      </w:pPr>
      <w:r>
        <w:rPr>
          <w:sz w:val="20"/>
          <w:szCs w:val="20"/>
        </w:rPr>
        <w:t>a. Sound intensity</w:t>
      </w:r>
      <w:r w:rsidR="009100CC">
        <w:rPr>
          <w:sz w:val="20"/>
          <w:szCs w:val="20"/>
        </w:rPr>
        <w:t xml:space="preserve"> – </w:t>
      </w:r>
      <w:r w:rsidR="009100CC" w:rsidRPr="009100CC">
        <w:rPr>
          <w:b/>
          <w:sz w:val="20"/>
          <w:szCs w:val="20"/>
        </w:rPr>
        <w:t>Sec. 14.5</w:t>
      </w:r>
      <w:r w:rsidR="009100CC">
        <w:rPr>
          <w:sz w:val="20"/>
          <w:szCs w:val="20"/>
        </w:rPr>
        <w:t xml:space="preserve"> </w:t>
      </w:r>
    </w:p>
    <w:p w:rsidR="00A177EB" w:rsidRPr="009100CC" w:rsidRDefault="00A177EB" w:rsidP="00A177EB">
      <w:pPr>
        <w:autoSpaceDE w:val="0"/>
        <w:autoSpaceDN w:val="0"/>
        <w:adjustRightInd w:val="0"/>
        <w:ind w:left="2160"/>
        <w:rPr>
          <w:b/>
          <w:sz w:val="20"/>
          <w:szCs w:val="20"/>
        </w:rPr>
      </w:pPr>
      <w:r>
        <w:rPr>
          <w:sz w:val="20"/>
          <w:szCs w:val="20"/>
        </w:rPr>
        <w:t>b. The Doppler Effect</w:t>
      </w:r>
      <w:r w:rsidR="009100CC">
        <w:rPr>
          <w:sz w:val="20"/>
          <w:szCs w:val="20"/>
        </w:rPr>
        <w:t xml:space="preserve"> – </w:t>
      </w:r>
      <w:r w:rsidR="009100CC" w:rsidRPr="009100CC">
        <w:rPr>
          <w:b/>
          <w:sz w:val="20"/>
          <w:szCs w:val="20"/>
        </w:rPr>
        <w:t>Sec. 14.6</w:t>
      </w:r>
    </w:p>
    <w:p w:rsidR="00A177EB" w:rsidRDefault="00A177EB" w:rsidP="00A177EB">
      <w:pPr>
        <w:autoSpaceDE w:val="0"/>
        <w:autoSpaceDN w:val="0"/>
        <w:adjustRightInd w:val="0"/>
        <w:ind w:left="1440"/>
        <w:rPr>
          <w:sz w:val="20"/>
          <w:szCs w:val="20"/>
        </w:rPr>
      </w:pPr>
      <w:r>
        <w:rPr>
          <w:sz w:val="20"/>
          <w:szCs w:val="20"/>
        </w:rPr>
        <w:t>4. Superposition</w:t>
      </w:r>
      <w:r w:rsidR="009100CC">
        <w:rPr>
          <w:sz w:val="20"/>
          <w:szCs w:val="20"/>
        </w:rPr>
        <w:t xml:space="preserve"> – </w:t>
      </w:r>
      <w:r w:rsidR="009100CC" w:rsidRPr="009100CC">
        <w:rPr>
          <w:b/>
          <w:sz w:val="20"/>
          <w:szCs w:val="20"/>
        </w:rPr>
        <w:t>Sec. 14.7</w:t>
      </w:r>
      <w:r w:rsidR="00FF11B2" w:rsidRPr="00FF11B2">
        <w:rPr>
          <w:b/>
          <w:sz w:val="20"/>
          <w:szCs w:val="20"/>
        </w:rPr>
        <w:t>-14.8</w:t>
      </w:r>
    </w:p>
    <w:p w:rsidR="00A177EB" w:rsidRDefault="00A177EB" w:rsidP="00A177EB">
      <w:pPr>
        <w:autoSpaceDE w:val="0"/>
        <w:autoSpaceDN w:val="0"/>
        <w:adjustRightInd w:val="0"/>
        <w:ind w:left="2160"/>
        <w:rPr>
          <w:sz w:val="20"/>
          <w:szCs w:val="20"/>
        </w:rPr>
      </w:pPr>
      <w:r>
        <w:rPr>
          <w:sz w:val="20"/>
          <w:szCs w:val="20"/>
        </w:rPr>
        <w:t>a. Interference</w:t>
      </w:r>
      <w:r w:rsidR="009100CC">
        <w:rPr>
          <w:sz w:val="20"/>
          <w:szCs w:val="20"/>
        </w:rPr>
        <w:t xml:space="preserve">  </w:t>
      </w:r>
    </w:p>
    <w:p w:rsidR="00A177EB" w:rsidRDefault="00A177EB" w:rsidP="006203D0">
      <w:pPr>
        <w:autoSpaceDE w:val="0"/>
        <w:autoSpaceDN w:val="0"/>
        <w:adjustRightInd w:val="0"/>
        <w:ind w:left="2160"/>
        <w:rPr>
          <w:sz w:val="20"/>
          <w:szCs w:val="20"/>
        </w:rPr>
      </w:pPr>
      <w:r>
        <w:rPr>
          <w:sz w:val="20"/>
          <w:szCs w:val="20"/>
        </w:rPr>
        <w:t>b. Beats</w:t>
      </w:r>
      <w:r w:rsidR="00FF11B2">
        <w:rPr>
          <w:sz w:val="20"/>
          <w:szCs w:val="20"/>
        </w:rPr>
        <w:t xml:space="preserve"> – </w:t>
      </w:r>
      <w:r w:rsidR="00FF11B2" w:rsidRPr="00FF11B2">
        <w:rPr>
          <w:b/>
          <w:sz w:val="20"/>
          <w:szCs w:val="20"/>
        </w:rPr>
        <w:t>Sec. 14.9</w:t>
      </w:r>
    </w:p>
    <w:p w:rsidR="00A177EB" w:rsidRDefault="00A177EB" w:rsidP="00A177EB">
      <w:pPr>
        <w:autoSpaceDE w:val="0"/>
        <w:autoSpaceDN w:val="0"/>
        <w:adjustRightInd w:val="0"/>
        <w:ind w:left="1440"/>
        <w:rPr>
          <w:sz w:val="20"/>
          <w:szCs w:val="20"/>
        </w:rPr>
      </w:pPr>
    </w:p>
    <w:p w:rsidR="00A177EB" w:rsidRDefault="00A177EB" w:rsidP="00A177EB">
      <w:pPr>
        <w:autoSpaceDE w:val="0"/>
        <w:autoSpaceDN w:val="0"/>
        <w:adjustRightInd w:val="0"/>
        <w:rPr>
          <w:b/>
          <w:sz w:val="20"/>
          <w:szCs w:val="20"/>
        </w:rPr>
      </w:pPr>
      <w:r w:rsidRPr="002303AE">
        <w:rPr>
          <w:b/>
          <w:sz w:val="20"/>
          <w:szCs w:val="20"/>
        </w:rPr>
        <w:t xml:space="preserve">Unit </w:t>
      </w:r>
      <w:r w:rsidR="006203D0">
        <w:rPr>
          <w:b/>
          <w:sz w:val="20"/>
          <w:szCs w:val="20"/>
        </w:rPr>
        <w:t>6</w:t>
      </w:r>
      <w:r w:rsidRPr="002303AE">
        <w:rPr>
          <w:b/>
          <w:sz w:val="20"/>
          <w:szCs w:val="20"/>
        </w:rPr>
        <w:t xml:space="preserve"> – Electricity </w:t>
      </w:r>
      <w:r w:rsidR="006203D0">
        <w:rPr>
          <w:b/>
          <w:sz w:val="20"/>
          <w:szCs w:val="20"/>
        </w:rPr>
        <w:t xml:space="preserve">– Circuits   </w:t>
      </w:r>
    </w:p>
    <w:p w:rsidR="00A177EB" w:rsidRPr="002303AE" w:rsidRDefault="00A177EB" w:rsidP="00A177EB">
      <w:pPr>
        <w:autoSpaceDE w:val="0"/>
        <w:autoSpaceDN w:val="0"/>
        <w:adjustRightInd w:val="0"/>
        <w:rPr>
          <w:b/>
          <w:sz w:val="20"/>
          <w:szCs w:val="20"/>
        </w:rPr>
      </w:pPr>
    </w:p>
    <w:p w:rsidR="00A177EB" w:rsidRDefault="00A177EB" w:rsidP="00A177EB">
      <w:pPr>
        <w:autoSpaceDE w:val="0"/>
        <w:autoSpaceDN w:val="0"/>
        <w:adjustRightInd w:val="0"/>
        <w:ind w:left="720"/>
        <w:rPr>
          <w:sz w:val="20"/>
          <w:szCs w:val="20"/>
        </w:rPr>
      </w:pPr>
      <w:r>
        <w:rPr>
          <w:sz w:val="20"/>
          <w:szCs w:val="20"/>
        </w:rPr>
        <w:t xml:space="preserve">A. Electrostatics — Chapter 19       </w:t>
      </w:r>
      <w:r w:rsidR="006203D0" w:rsidRPr="006203D0">
        <w:rPr>
          <w:b/>
          <w:sz w:val="20"/>
          <w:szCs w:val="20"/>
        </w:rPr>
        <w:t>(Big Idea 1, 3 &amp; 5)</w:t>
      </w:r>
      <w:r>
        <w:rPr>
          <w:sz w:val="20"/>
          <w:szCs w:val="20"/>
        </w:rPr>
        <w:t xml:space="preserve">                                     </w:t>
      </w:r>
    </w:p>
    <w:p w:rsidR="00A177EB" w:rsidRDefault="00A177EB" w:rsidP="00A177EB">
      <w:pPr>
        <w:autoSpaceDE w:val="0"/>
        <w:autoSpaceDN w:val="0"/>
        <w:adjustRightInd w:val="0"/>
        <w:ind w:left="1440"/>
        <w:rPr>
          <w:sz w:val="20"/>
          <w:szCs w:val="20"/>
        </w:rPr>
      </w:pPr>
      <w:r>
        <w:rPr>
          <w:sz w:val="20"/>
          <w:szCs w:val="20"/>
        </w:rPr>
        <w:t xml:space="preserve">1. Charge and </w:t>
      </w:r>
      <w:r w:rsidR="006203D0">
        <w:rPr>
          <w:sz w:val="20"/>
          <w:szCs w:val="20"/>
        </w:rPr>
        <w:t>Coulomb’s</w:t>
      </w:r>
      <w:r>
        <w:rPr>
          <w:sz w:val="20"/>
          <w:szCs w:val="20"/>
        </w:rPr>
        <w:t xml:space="preserve"> Law</w:t>
      </w:r>
      <w:r w:rsidR="00FF11B2">
        <w:rPr>
          <w:sz w:val="20"/>
          <w:szCs w:val="20"/>
        </w:rPr>
        <w:t xml:space="preserve"> – </w:t>
      </w:r>
      <w:r w:rsidR="00FF11B2" w:rsidRPr="00FF11B2">
        <w:rPr>
          <w:b/>
          <w:sz w:val="20"/>
          <w:szCs w:val="20"/>
        </w:rPr>
        <w:t>Sec. 19.1-19.3</w:t>
      </w:r>
    </w:p>
    <w:p w:rsidR="00A177EB" w:rsidRDefault="00A177EB" w:rsidP="00A177EB">
      <w:pPr>
        <w:autoSpaceDE w:val="0"/>
        <w:autoSpaceDN w:val="0"/>
        <w:adjustRightInd w:val="0"/>
        <w:ind w:left="1440"/>
        <w:rPr>
          <w:sz w:val="20"/>
          <w:szCs w:val="20"/>
        </w:rPr>
      </w:pPr>
      <w:r>
        <w:rPr>
          <w:sz w:val="20"/>
          <w:szCs w:val="20"/>
        </w:rPr>
        <w:t>2. Electric field and electric potential (including point charges)</w:t>
      </w:r>
      <w:r w:rsidR="00FF11B2">
        <w:rPr>
          <w:sz w:val="20"/>
          <w:szCs w:val="20"/>
        </w:rPr>
        <w:t xml:space="preserve"> – </w:t>
      </w:r>
      <w:r w:rsidR="00FF11B2" w:rsidRPr="00FF11B2">
        <w:rPr>
          <w:b/>
          <w:sz w:val="20"/>
          <w:szCs w:val="20"/>
        </w:rPr>
        <w:t>Sec. 19.4</w:t>
      </w:r>
    </w:p>
    <w:p w:rsidR="00A177EB" w:rsidRDefault="00A177EB" w:rsidP="00A177EB">
      <w:pPr>
        <w:autoSpaceDE w:val="0"/>
        <w:autoSpaceDN w:val="0"/>
        <w:adjustRightInd w:val="0"/>
        <w:ind w:left="1440"/>
        <w:rPr>
          <w:sz w:val="20"/>
          <w:szCs w:val="20"/>
        </w:rPr>
      </w:pPr>
      <w:r>
        <w:rPr>
          <w:sz w:val="20"/>
          <w:szCs w:val="20"/>
        </w:rPr>
        <w:t>4. Fields and potentials for charge distributions</w:t>
      </w:r>
    </w:p>
    <w:p w:rsidR="00A177EB" w:rsidRDefault="00A177EB" w:rsidP="00A177EB">
      <w:pPr>
        <w:autoSpaceDE w:val="0"/>
        <w:autoSpaceDN w:val="0"/>
        <w:adjustRightInd w:val="0"/>
        <w:ind w:left="720"/>
        <w:rPr>
          <w:sz w:val="20"/>
          <w:szCs w:val="20"/>
        </w:rPr>
      </w:pPr>
      <w:r>
        <w:rPr>
          <w:sz w:val="20"/>
          <w:szCs w:val="20"/>
        </w:rPr>
        <w:t>B. Conductors and capacitors — Ch</w:t>
      </w:r>
      <w:r w:rsidR="006203D0">
        <w:rPr>
          <w:sz w:val="20"/>
          <w:szCs w:val="20"/>
        </w:rPr>
        <w:t xml:space="preserve">apter 20                       </w:t>
      </w:r>
    </w:p>
    <w:p w:rsidR="00A177EB" w:rsidRDefault="00A177EB" w:rsidP="00A177EB">
      <w:pPr>
        <w:autoSpaceDE w:val="0"/>
        <w:autoSpaceDN w:val="0"/>
        <w:adjustRightInd w:val="0"/>
        <w:ind w:left="1440"/>
        <w:rPr>
          <w:sz w:val="20"/>
          <w:szCs w:val="20"/>
        </w:rPr>
      </w:pPr>
      <w:r>
        <w:rPr>
          <w:sz w:val="20"/>
          <w:szCs w:val="20"/>
        </w:rPr>
        <w:t>1. Electrostatics with conductors</w:t>
      </w:r>
      <w:r w:rsidR="00FF11B2">
        <w:rPr>
          <w:sz w:val="20"/>
          <w:szCs w:val="20"/>
        </w:rPr>
        <w:t xml:space="preserve"> – </w:t>
      </w:r>
      <w:r w:rsidR="00FF11B2" w:rsidRPr="00FF11B2">
        <w:rPr>
          <w:b/>
          <w:sz w:val="20"/>
          <w:szCs w:val="20"/>
        </w:rPr>
        <w:t>Sec. 20.1-20.2.</w:t>
      </w:r>
    </w:p>
    <w:p w:rsidR="00A177EB" w:rsidRPr="00FF11B2" w:rsidRDefault="00A177EB" w:rsidP="00A177EB">
      <w:pPr>
        <w:autoSpaceDE w:val="0"/>
        <w:autoSpaceDN w:val="0"/>
        <w:adjustRightInd w:val="0"/>
        <w:ind w:left="1440"/>
        <w:rPr>
          <w:b/>
          <w:sz w:val="20"/>
          <w:szCs w:val="20"/>
        </w:rPr>
      </w:pPr>
      <w:r>
        <w:rPr>
          <w:sz w:val="20"/>
          <w:szCs w:val="20"/>
        </w:rPr>
        <w:lastRenderedPageBreak/>
        <w:t>2. Capacitors</w:t>
      </w:r>
      <w:r w:rsidR="00FF11B2">
        <w:rPr>
          <w:sz w:val="20"/>
          <w:szCs w:val="20"/>
        </w:rPr>
        <w:t xml:space="preserve"> – </w:t>
      </w:r>
      <w:r w:rsidR="00FF11B2" w:rsidRPr="00FF11B2">
        <w:rPr>
          <w:b/>
          <w:sz w:val="20"/>
          <w:szCs w:val="20"/>
        </w:rPr>
        <w:t>Sec. 20.5-20.6</w:t>
      </w:r>
    </w:p>
    <w:p w:rsidR="00A177EB" w:rsidRDefault="00A177EB" w:rsidP="00A177EB">
      <w:pPr>
        <w:autoSpaceDE w:val="0"/>
        <w:autoSpaceDN w:val="0"/>
        <w:adjustRightInd w:val="0"/>
        <w:ind w:left="2160"/>
        <w:rPr>
          <w:sz w:val="20"/>
          <w:szCs w:val="20"/>
        </w:rPr>
      </w:pPr>
      <w:r>
        <w:rPr>
          <w:sz w:val="20"/>
          <w:szCs w:val="20"/>
        </w:rPr>
        <w:t>a. Capacitance</w:t>
      </w:r>
    </w:p>
    <w:p w:rsidR="00A177EB" w:rsidRDefault="00A177EB" w:rsidP="00A177EB">
      <w:pPr>
        <w:autoSpaceDE w:val="0"/>
        <w:autoSpaceDN w:val="0"/>
        <w:adjustRightInd w:val="0"/>
        <w:ind w:left="2160"/>
        <w:rPr>
          <w:sz w:val="20"/>
          <w:szCs w:val="20"/>
        </w:rPr>
      </w:pPr>
      <w:r>
        <w:rPr>
          <w:sz w:val="20"/>
          <w:szCs w:val="20"/>
        </w:rPr>
        <w:t>b. Parallel plate</w:t>
      </w:r>
    </w:p>
    <w:p w:rsidR="00A177EB" w:rsidRDefault="00A177EB" w:rsidP="00A177EB">
      <w:pPr>
        <w:autoSpaceDE w:val="0"/>
        <w:autoSpaceDN w:val="0"/>
        <w:adjustRightInd w:val="0"/>
        <w:ind w:left="2160"/>
        <w:rPr>
          <w:sz w:val="20"/>
          <w:szCs w:val="20"/>
        </w:rPr>
      </w:pPr>
      <w:r>
        <w:rPr>
          <w:sz w:val="20"/>
          <w:szCs w:val="20"/>
        </w:rPr>
        <w:t>c. Spherical and cylindrical</w:t>
      </w:r>
    </w:p>
    <w:p w:rsidR="00A177EB" w:rsidRDefault="00A177EB" w:rsidP="00A177EB">
      <w:pPr>
        <w:autoSpaceDE w:val="0"/>
        <w:autoSpaceDN w:val="0"/>
        <w:adjustRightInd w:val="0"/>
        <w:ind w:left="1440"/>
        <w:rPr>
          <w:sz w:val="20"/>
          <w:szCs w:val="20"/>
        </w:rPr>
      </w:pPr>
      <w:r>
        <w:rPr>
          <w:sz w:val="20"/>
          <w:szCs w:val="20"/>
        </w:rPr>
        <w:t>3. Dielectrics</w:t>
      </w:r>
    </w:p>
    <w:p w:rsidR="006203D0" w:rsidRDefault="006203D0" w:rsidP="00A177EB">
      <w:pPr>
        <w:autoSpaceDE w:val="0"/>
        <w:autoSpaceDN w:val="0"/>
        <w:adjustRightInd w:val="0"/>
        <w:ind w:left="1440"/>
        <w:rPr>
          <w:sz w:val="20"/>
          <w:szCs w:val="20"/>
        </w:rPr>
      </w:pPr>
    </w:p>
    <w:p w:rsidR="00A177EB" w:rsidRDefault="00A177EB" w:rsidP="00A177EB">
      <w:pPr>
        <w:autoSpaceDE w:val="0"/>
        <w:autoSpaceDN w:val="0"/>
        <w:adjustRightInd w:val="0"/>
        <w:ind w:left="720"/>
        <w:rPr>
          <w:sz w:val="20"/>
          <w:szCs w:val="20"/>
        </w:rPr>
      </w:pPr>
      <w:r>
        <w:rPr>
          <w:sz w:val="20"/>
          <w:szCs w:val="20"/>
        </w:rPr>
        <w:t xml:space="preserve">C. Electric circuits — Chapter 21       </w:t>
      </w:r>
      <w:r w:rsidR="006203D0" w:rsidRPr="006203D0">
        <w:rPr>
          <w:b/>
          <w:sz w:val="20"/>
          <w:szCs w:val="20"/>
        </w:rPr>
        <w:t>(Big Idea 1 &amp; 5)</w:t>
      </w:r>
      <w:r w:rsidR="006203D0" w:rsidRPr="006203D0">
        <w:rPr>
          <w:sz w:val="20"/>
          <w:szCs w:val="20"/>
        </w:rPr>
        <w:t xml:space="preserve"> </w:t>
      </w:r>
      <w:r>
        <w:rPr>
          <w:sz w:val="20"/>
          <w:szCs w:val="20"/>
        </w:rPr>
        <w:t xml:space="preserve">                                   </w:t>
      </w:r>
    </w:p>
    <w:p w:rsidR="00A177EB" w:rsidRDefault="00A177EB" w:rsidP="00A177EB">
      <w:pPr>
        <w:autoSpaceDE w:val="0"/>
        <w:autoSpaceDN w:val="0"/>
        <w:adjustRightInd w:val="0"/>
        <w:ind w:left="1440"/>
        <w:rPr>
          <w:sz w:val="20"/>
          <w:szCs w:val="20"/>
        </w:rPr>
      </w:pPr>
      <w:r>
        <w:rPr>
          <w:sz w:val="20"/>
          <w:szCs w:val="20"/>
        </w:rPr>
        <w:t>1. Current, resistance, power</w:t>
      </w:r>
      <w:r w:rsidR="00FF11B2">
        <w:rPr>
          <w:sz w:val="20"/>
          <w:szCs w:val="20"/>
        </w:rPr>
        <w:t xml:space="preserve"> – </w:t>
      </w:r>
      <w:r w:rsidR="00FF11B2" w:rsidRPr="00FF11B2">
        <w:rPr>
          <w:b/>
          <w:sz w:val="20"/>
          <w:szCs w:val="20"/>
        </w:rPr>
        <w:t>Sec. 21.1-21.4</w:t>
      </w:r>
    </w:p>
    <w:p w:rsidR="00A177EB" w:rsidRPr="00FF11B2" w:rsidRDefault="00A177EB" w:rsidP="00FF11B2">
      <w:pPr>
        <w:autoSpaceDE w:val="0"/>
        <w:autoSpaceDN w:val="0"/>
        <w:adjustRightInd w:val="0"/>
        <w:ind w:left="1440"/>
        <w:rPr>
          <w:b/>
          <w:sz w:val="20"/>
          <w:szCs w:val="20"/>
        </w:rPr>
      </w:pPr>
      <w:r>
        <w:rPr>
          <w:sz w:val="20"/>
          <w:szCs w:val="20"/>
        </w:rPr>
        <w:t xml:space="preserve">2. </w:t>
      </w:r>
      <w:proofErr w:type="spellStart"/>
      <w:r w:rsidR="00FF11B2">
        <w:rPr>
          <w:sz w:val="20"/>
          <w:szCs w:val="20"/>
        </w:rPr>
        <w:t>Kirchoff’s</w:t>
      </w:r>
      <w:proofErr w:type="spellEnd"/>
      <w:r w:rsidR="00FF11B2">
        <w:rPr>
          <w:sz w:val="20"/>
          <w:szCs w:val="20"/>
        </w:rPr>
        <w:t xml:space="preserve"> Rule – </w:t>
      </w:r>
      <w:r w:rsidR="00FF11B2" w:rsidRPr="00FF11B2">
        <w:rPr>
          <w:b/>
          <w:sz w:val="20"/>
          <w:szCs w:val="20"/>
        </w:rPr>
        <w:t xml:space="preserve">Sec. 21.5 </w:t>
      </w:r>
    </w:p>
    <w:p w:rsidR="00FF11B2" w:rsidRPr="00FF11B2" w:rsidRDefault="00FF11B2" w:rsidP="00FF11B2">
      <w:pPr>
        <w:autoSpaceDE w:val="0"/>
        <w:autoSpaceDN w:val="0"/>
        <w:adjustRightInd w:val="0"/>
        <w:ind w:left="1440"/>
        <w:rPr>
          <w:b/>
          <w:sz w:val="20"/>
          <w:szCs w:val="20"/>
        </w:rPr>
      </w:pPr>
      <w:r>
        <w:rPr>
          <w:sz w:val="20"/>
          <w:szCs w:val="20"/>
        </w:rPr>
        <w:t xml:space="preserve">3. Ammeters and Voltmeters – </w:t>
      </w:r>
      <w:r w:rsidRPr="00FF11B2">
        <w:rPr>
          <w:b/>
          <w:sz w:val="20"/>
          <w:szCs w:val="20"/>
        </w:rPr>
        <w:t>Sec. 21.8</w:t>
      </w:r>
    </w:p>
    <w:p w:rsidR="009100CC" w:rsidRDefault="009100CC">
      <w:pPr>
        <w:rPr>
          <w:b/>
          <w:sz w:val="20"/>
          <w:szCs w:val="20"/>
          <w:u w:val="single"/>
        </w:rPr>
      </w:pPr>
    </w:p>
    <w:p w:rsidR="005F0A23" w:rsidRPr="005F0A23" w:rsidRDefault="005F0A23">
      <w:pPr>
        <w:rPr>
          <w:b/>
          <w:sz w:val="20"/>
          <w:szCs w:val="20"/>
          <w:u w:val="single"/>
        </w:rPr>
      </w:pPr>
      <w:r w:rsidRPr="005F0A23">
        <w:rPr>
          <w:b/>
          <w:sz w:val="20"/>
          <w:szCs w:val="20"/>
          <w:u w:val="single"/>
        </w:rPr>
        <w:t>Laboratory &amp; Activities:</w:t>
      </w:r>
    </w:p>
    <w:p w:rsidR="005F0A23" w:rsidRPr="005F0A23" w:rsidRDefault="005F0A23">
      <w:pPr>
        <w:rPr>
          <w:b/>
          <w:sz w:val="20"/>
          <w:szCs w:val="20"/>
          <w:u w:val="single"/>
        </w:rPr>
      </w:pPr>
    </w:p>
    <w:p w:rsidR="005F0A23" w:rsidRPr="005F0A23" w:rsidRDefault="005F0A23">
      <w:pPr>
        <w:rPr>
          <w:sz w:val="20"/>
          <w:szCs w:val="20"/>
        </w:rPr>
      </w:pPr>
      <w:r w:rsidRPr="005F0A23">
        <w:rPr>
          <w:sz w:val="20"/>
          <w:szCs w:val="20"/>
        </w:rPr>
        <w:t>Laboratories are constructed to provide the students will the opportunities to work collaboratively with other students. Students are given open ended, guided lab and computer simulations throughout the year to reinforce and develop concepts taught. Students will be given lab objectives on different t</w:t>
      </w:r>
      <w:r w:rsidR="005422BF">
        <w:rPr>
          <w:sz w:val="20"/>
          <w:szCs w:val="20"/>
        </w:rPr>
        <w:t xml:space="preserve">opics and work with Pasco Labs, </w:t>
      </w:r>
      <w:r w:rsidRPr="005F0A23">
        <w:rPr>
          <w:sz w:val="20"/>
          <w:szCs w:val="20"/>
        </w:rPr>
        <w:t xml:space="preserve">Data Studio and other lab equipment to reach formulated hypothesis, collect and analyze data and draw conclusions based upon their results. Students will be required to share their results with the class as discussions’. </w:t>
      </w:r>
    </w:p>
    <w:p w:rsidR="005F0A23" w:rsidRDefault="005F0A23">
      <w:pPr>
        <w:rPr>
          <w:sz w:val="20"/>
          <w:szCs w:val="20"/>
        </w:rPr>
      </w:pPr>
      <w:r>
        <w:rPr>
          <w:sz w:val="20"/>
          <w:szCs w:val="20"/>
        </w:rPr>
        <w:br/>
      </w:r>
    </w:p>
    <w:p w:rsidR="005F0A23" w:rsidRDefault="005F0A23">
      <w:pPr>
        <w:rPr>
          <w:sz w:val="20"/>
          <w:szCs w:val="20"/>
        </w:rPr>
      </w:pPr>
      <w:r>
        <w:rPr>
          <w:sz w:val="20"/>
          <w:szCs w:val="20"/>
        </w:rPr>
        <w:t xml:space="preserve">Labs and activities will reinforce the seven science practices. </w:t>
      </w:r>
    </w:p>
    <w:p w:rsidR="005F0A23" w:rsidRPr="005F0A23" w:rsidRDefault="005F0A23" w:rsidP="005F0A23">
      <w:pPr>
        <w:rPr>
          <w:b/>
          <w:sz w:val="20"/>
          <w:szCs w:val="20"/>
        </w:rPr>
      </w:pPr>
      <w:r w:rsidRPr="005F0A23">
        <w:rPr>
          <w:b/>
          <w:sz w:val="20"/>
          <w:szCs w:val="20"/>
        </w:rPr>
        <w:t>Science Practice 1</w:t>
      </w:r>
    </w:p>
    <w:p w:rsidR="005F0A23" w:rsidRPr="005F0A23" w:rsidRDefault="005F0A23" w:rsidP="005F0A23">
      <w:pPr>
        <w:rPr>
          <w:sz w:val="20"/>
          <w:szCs w:val="20"/>
        </w:rPr>
      </w:pPr>
      <w:r w:rsidRPr="005F0A23">
        <w:rPr>
          <w:sz w:val="20"/>
          <w:szCs w:val="20"/>
        </w:rPr>
        <w:t>The student can use representations and models to communicate scientific phenomena and solve scientific problems.</w:t>
      </w:r>
    </w:p>
    <w:p w:rsidR="005F0A23" w:rsidRPr="005F0A23" w:rsidRDefault="005F0A23" w:rsidP="005F0A23">
      <w:pPr>
        <w:rPr>
          <w:sz w:val="20"/>
          <w:szCs w:val="20"/>
        </w:rPr>
      </w:pPr>
    </w:p>
    <w:p w:rsidR="005F0A23" w:rsidRPr="005F0A23" w:rsidRDefault="005F0A23" w:rsidP="005F0A23">
      <w:pPr>
        <w:rPr>
          <w:b/>
          <w:sz w:val="20"/>
          <w:szCs w:val="20"/>
        </w:rPr>
      </w:pPr>
      <w:r w:rsidRPr="005F0A23">
        <w:rPr>
          <w:b/>
          <w:sz w:val="20"/>
          <w:szCs w:val="20"/>
        </w:rPr>
        <w:t>Science Practice 2</w:t>
      </w:r>
    </w:p>
    <w:p w:rsidR="005F0A23" w:rsidRPr="005F0A23" w:rsidRDefault="005F0A23" w:rsidP="005F0A23">
      <w:pPr>
        <w:rPr>
          <w:sz w:val="20"/>
          <w:szCs w:val="20"/>
        </w:rPr>
      </w:pPr>
      <w:r w:rsidRPr="005F0A23">
        <w:rPr>
          <w:sz w:val="20"/>
          <w:szCs w:val="20"/>
        </w:rPr>
        <w:t>The student can use mathematics appropriately.</w:t>
      </w:r>
    </w:p>
    <w:p w:rsidR="005F0A23" w:rsidRPr="005F0A23" w:rsidRDefault="005F0A23" w:rsidP="005F0A23">
      <w:pPr>
        <w:rPr>
          <w:sz w:val="20"/>
          <w:szCs w:val="20"/>
        </w:rPr>
      </w:pPr>
    </w:p>
    <w:p w:rsidR="005F0A23" w:rsidRPr="005F0A23" w:rsidRDefault="005F0A23" w:rsidP="005F0A23">
      <w:pPr>
        <w:rPr>
          <w:b/>
          <w:sz w:val="20"/>
          <w:szCs w:val="20"/>
        </w:rPr>
      </w:pPr>
      <w:r w:rsidRPr="005F0A23">
        <w:rPr>
          <w:b/>
          <w:sz w:val="20"/>
          <w:szCs w:val="20"/>
        </w:rPr>
        <w:t>Science Practice 3</w:t>
      </w:r>
    </w:p>
    <w:p w:rsidR="005F0A23" w:rsidRPr="005F0A23" w:rsidRDefault="005F0A23" w:rsidP="005F0A23">
      <w:pPr>
        <w:rPr>
          <w:sz w:val="20"/>
          <w:szCs w:val="20"/>
        </w:rPr>
      </w:pPr>
      <w:r w:rsidRPr="005F0A23">
        <w:rPr>
          <w:sz w:val="20"/>
          <w:szCs w:val="20"/>
        </w:rPr>
        <w:t>The student can engage in scientific questioning to extend thinking or to guide investigations within the context of the AP course.</w:t>
      </w:r>
    </w:p>
    <w:p w:rsidR="005F0A23" w:rsidRPr="005F0A23" w:rsidRDefault="005F0A23" w:rsidP="005F0A23">
      <w:pPr>
        <w:rPr>
          <w:sz w:val="20"/>
          <w:szCs w:val="20"/>
        </w:rPr>
      </w:pPr>
    </w:p>
    <w:p w:rsidR="005F0A23" w:rsidRPr="005F0A23" w:rsidRDefault="005F0A23" w:rsidP="005F0A23">
      <w:pPr>
        <w:rPr>
          <w:b/>
          <w:sz w:val="20"/>
          <w:szCs w:val="20"/>
        </w:rPr>
      </w:pPr>
      <w:r w:rsidRPr="005F0A23">
        <w:rPr>
          <w:b/>
          <w:sz w:val="20"/>
          <w:szCs w:val="20"/>
        </w:rPr>
        <w:t>Science Practice 4</w:t>
      </w:r>
    </w:p>
    <w:p w:rsidR="005F0A23" w:rsidRPr="005F0A23" w:rsidRDefault="005F0A23" w:rsidP="005F0A23">
      <w:pPr>
        <w:rPr>
          <w:sz w:val="20"/>
          <w:szCs w:val="20"/>
        </w:rPr>
      </w:pPr>
      <w:r w:rsidRPr="005F0A23">
        <w:rPr>
          <w:sz w:val="20"/>
          <w:szCs w:val="20"/>
        </w:rPr>
        <w:t>The student can plan and implement data collection strategies in relation to a particular scientific question. (Note: Data can be collected from many different sources, e.g., investigations, scientific observations, the findings of others, historic reconstruction and/or archived data.)</w:t>
      </w:r>
    </w:p>
    <w:p w:rsidR="005F0A23" w:rsidRPr="005F0A23" w:rsidRDefault="005F0A23" w:rsidP="005F0A23">
      <w:pPr>
        <w:rPr>
          <w:sz w:val="20"/>
          <w:szCs w:val="20"/>
        </w:rPr>
      </w:pPr>
    </w:p>
    <w:p w:rsidR="005F0A23" w:rsidRPr="005F0A23" w:rsidRDefault="005F0A23" w:rsidP="005F0A23">
      <w:pPr>
        <w:rPr>
          <w:b/>
          <w:sz w:val="20"/>
          <w:szCs w:val="20"/>
        </w:rPr>
      </w:pPr>
      <w:r w:rsidRPr="005F0A23">
        <w:rPr>
          <w:b/>
          <w:sz w:val="20"/>
          <w:szCs w:val="20"/>
        </w:rPr>
        <w:t>Science Practice 5</w:t>
      </w:r>
    </w:p>
    <w:p w:rsidR="005F0A23" w:rsidRPr="005F0A23" w:rsidRDefault="005F0A23" w:rsidP="005F0A23">
      <w:pPr>
        <w:rPr>
          <w:sz w:val="20"/>
          <w:szCs w:val="20"/>
        </w:rPr>
      </w:pPr>
      <w:r w:rsidRPr="005F0A23">
        <w:rPr>
          <w:sz w:val="20"/>
          <w:szCs w:val="20"/>
        </w:rPr>
        <w:t>The student can perform data analysis and evaluation of evidence.</w:t>
      </w:r>
    </w:p>
    <w:p w:rsidR="005F0A23" w:rsidRPr="005F0A23" w:rsidRDefault="005F0A23" w:rsidP="005F0A23">
      <w:pPr>
        <w:rPr>
          <w:sz w:val="20"/>
          <w:szCs w:val="20"/>
        </w:rPr>
      </w:pPr>
    </w:p>
    <w:p w:rsidR="005F0A23" w:rsidRPr="005F0A23" w:rsidRDefault="005F0A23" w:rsidP="005F0A23">
      <w:pPr>
        <w:rPr>
          <w:b/>
          <w:sz w:val="20"/>
          <w:szCs w:val="20"/>
        </w:rPr>
      </w:pPr>
      <w:r w:rsidRPr="005F0A23">
        <w:rPr>
          <w:b/>
          <w:sz w:val="20"/>
          <w:szCs w:val="20"/>
        </w:rPr>
        <w:t>Science Practice 6</w:t>
      </w:r>
    </w:p>
    <w:p w:rsidR="005F0A23" w:rsidRPr="005F0A23" w:rsidRDefault="005F0A23" w:rsidP="005F0A23">
      <w:pPr>
        <w:rPr>
          <w:sz w:val="20"/>
          <w:szCs w:val="20"/>
        </w:rPr>
      </w:pPr>
      <w:r w:rsidRPr="005F0A23">
        <w:rPr>
          <w:sz w:val="20"/>
          <w:szCs w:val="20"/>
        </w:rPr>
        <w:t>The student can work with scientific explanations and theories.</w:t>
      </w:r>
    </w:p>
    <w:p w:rsidR="005F0A23" w:rsidRPr="005F0A23" w:rsidRDefault="005F0A23" w:rsidP="005F0A23">
      <w:pPr>
        <w:rPr>
          <w:sz w:val="20"/>
          <w:szCs w:val="20"/>
        </w:rPr>
      </w:pPr>
    </w:p>
    <w:p w:rsidR="005F0A23" w:rsidRPr="005F0A23" w:rsidRDefault="005F0A23" w:rsidP="005F0A23">
      <w:pPr>
        <w:rPr>
          <w:b/>
          <w:sz w:val="20"/>
          <w:szCs w:val="20"/>
        </w:rPr>
      </w:pPr>
      <w:r w:rsidRPr="005F0A23">
        <w:rPr>
          <w:b/>
          <w:sz w:val="20"/>
          <w:szCs w:val="20"/>
        </w:rPr>
        <w:t>Science Practice 7</w:t>
      </w:r>
    </w:p>
    <w:p w:rsidR="005F0A23" w:rsidRDefault="005F0A23" w:rsidP="005F0A23">
      <w:pPr>
        <w:rPr>
          <w:sz w:val="20"/>
          <w:szCs w:val="20"/>
        </w:rPr>
      </w:pPr>
      <w:r w:rsidRPr="005F0A23">
        <w:rPr>
          <w:sz w:val="20"/>
          <w:szCs w:val="20"/>
        </w:rPr>
        <w:t>The student is able to connect and relate knowledge across various scales, concepts and representations in and across domains.</w:t>
      </w:r>
    </w:p>
    <w:p w:rsidR="005F0A23" w:rsidRPr="005F0A23" w:rsidRDefault="005F0A23">
      <w:pPr>
        <w:rPr>
          <w:sz w:val="20"/>
          <w:szCs w:val="20"/>
        </w:rPr>
      </w:pPr>
    </w:p>
    <w:p w:rsidR="005F0A23" w:rsidRPr="005F0A23" w:rsidRDefault="005F0A23">
      <w:pPr>
        <w:rPr>
          <w:sz w:val="20"/>
          <w:szCs w:val="20"/>
        </w:rPr>
      </w:pPr>
      <w:r w:rsidRPr="005F0A23">
        <w:rPr>
          <w:sz w:val="20"/>
          <w:szCs w:val="20"/>
        </w:rPr>
        <w:t>Students will be required to complete formal lab reports for each lab. The formal report will be in their lab notebook and will include:</w:t>
      </w:r>
    </w:p>
    <w:p w:rsidR="005F0A23" w:rsidRPr="005F0A23" w:rsidRDefault="005F0A23" w:rsidP="005F0A23">
      <w:pPr>
        <w:pStyle w:val="ListParagraph"/>
        <w:numPr>
          <w:ilvl w:val="0"/>
          <w:numId w:val="6"/>
        </w:numPr>
        <w:rPr>
          <w:sz w:val="20"/>
          <w:szCs w:val="20"/>
        </w:rPr>
      </w:pPr>
      <w:r w:rsidRPr="005F0A23">
        <w:rPr>
          <w:sz w:val="20"/>
          <w:szCs w:val="20"/>
        </w:rPr>
        <w:t>Title</w:t>
      </w:r>
    </w:p>
    <w:p w:rsidR="005F0A23" w:rsidRPr="005F0A23" w:rsidRDefault="005F0A23" w:rsidP="005F0A23">
      <w:pPr>
        <w:pStyle w:val="ListParagraph"/>
        <w:numPr>
          <w:ilvl w:val="0"/>
          <w:numId w:val="6"/>
        </w:numPr>
        <w:rPr>
          <w:sz w:val="20"/>
          <w:szCs w:val="20"/>
        </w:rPr>
      </w:pPr>
      <w:r w:rsidRPr="005F0A23">
        <w:rPr>
          <w:sz w:val="20"/>
          <w:szCs w:val="20"/>
        </w:rPr>
        <w:t xml:space="preserve">Background/Discussion </w:t>
      </w:r>
    </w:p>
    <w:p w:rsidR="005F0A23" w:rsidRPr="005F0A23" w:rsidRDefault="005F0A23" w:rsidP="005F0A23">
      <w:pPr>
        <w:pStyle w:val="ListParagraph"/>
        <w:numPr>
          <w:ilvl w:val="0"/>
          <w:numId w:val="6"/>
        </w:numPr>
        <w:rPr>
          <w:sz w:val="20"/>
          <w:szCs w:val="20"/>
        </w:rPr>
      </w:pPr>
      <w:r w:rsidRPr="005F0A23">
        <w:rPr>
          <w:sz w:val="20"/>
          <w:szCs w:val="20"/>
        </w:rPr>
        <w:t xml:space="preserve">Materials Needed </w:t>
      </w:r>
    </w:p>
    <w:p w:rsidR="005F0A23" w:rsidRPr="005F0A23" w:rsidRDefault="005F0A23" w:rsidP="005F0A23">
      <w:pPr>
        <w:pStyle w:val="ListParagraph"/>
        <w:numPr>
          <w:ilvl w:val="0"/>
          <w:numId w:val="6"/>
        </w:numPr>
        <w:rPr>
          <w:sz w:val="20"/>
          <w:szCs w:val="20"/>
        </w:rPr>
      </w:pPr>
      <w:r w:rsidRPr="005F0A23">
        <w:rPr>
          <w:sz w:val="20"/>
          <w:szCs w:val="20"/>
        </w:rPr>
        <w:t xml:space="preserve">Experimental Procedures </w:t>
      </w:r>
    </w:p>
    <w:p w:rsidR="005F0A23" w:rsidRPr="005F0A23" w:rsidRDefault="005F0A23" w:rsidP="005F0A23">
      <w:pPr>
        <w:pStyle w:val="ListParagraph"/>
        <w:numPr>
          <w:ilvl w:val="0"/>
          <w:numId w:val="6"/>
        </w:numPr>
        <w:rPr>
          <w:sz w:val="20"/>
          <w:szCs w:val="20"/>
        </w:rPr>
      </w:pPr>
      <w:r w:rsidRPr="005F0A23">
        <w:rPr>
          <w:sz w:val="20"/>
          <w:szCs w:val="20"/>
        </w:rPr>
        <w:t xml:space="preserve">Data/Graphs  </w:t>
      </w:r>
    </w:p>
    <w:p w:rsidR="005F0A23" w:rsidRPr="005F0A23" w:rsidRDefault="005F0A23" w:rsidP="005F0A23">
      <w:pPr>
        <w:pStyle w:val="ListParagraph"/>
        <w:numPr>
          <w:ilvl w:val="0"/>
          <w:numId w:val="6"/>
        </w:numPr>
        <w:rPr>
          <w:sz w:val="20"/>
          <w:szCs w:val="20"/>
        </w:rPr>
      </w:pPr>
      <w:r w:rsidRPr="005F0A23">
        <w:rPr>
          <w:sz w:val="20"/>
          <w:szCs w:val="20"/>
        </w:rPr>
        <w:t xml:space="preserve">Analyze Data </w:t>
      </w:r>
    </w:p>
    <w:p w:rsidR="005F0A23" w:rsidRPr="005F0A23" w:rsidRDefault="005F0A23" w:rsidP="005F0A23">
      <w:pPr>
        <w:pStyle w:val="ListParagraph"/>
        <w:numPr>
          <w:ilvl w:val="0"/>
          <w:numId w:val="6"/>
        </w:numPr>
        <w:rPr>
          <w:sz w:val="20"/>
          <w:szCs w:val="20"/>
        </w:rPr>
      </w:pPr>
      <w:r w:rsidRPr="005F0A23">
        <w:rPr>
          <w:sz w:val="20"/>
          <w:szCs w:val="20"/>
        </w:rPr>
        <w:t>Conclusion</w:t>
      </w:r>
    </w:p>
    <w:p w:rsidR="005F0A23" w:rsidRDefault="005F0A23" w:rsidP="005F0A23">
      <w:pPr>
        <w:ind w:left="360"/>
        <w:rPr>
          <w:sz w:val="20"/>
          <w:szCs w:val="20"/>
        </w:rPr>
      </w:pPr>
      <w:r w:rsidRPr="005F0A23">
        <w:rPr>
          <w:sz w:val="20"/>
          <w:szCs w:val="20"/>
        </w:rPr>
        <w:t xml:space="preserve"> A minimum of 2</w:t>
      </w:r>
      <w:r w:rsidR="00900053">
        <w:rPr>
          <w:sz w:val="20"/>
          <w:szCs w:val="20"/>
        </w:rPr>
        <w:t>0</w:t>
      </w:r>
      <w:r w:rsidRPr="005F0A23">
        <w:rPr>
          <w:sz w:val="20"/>
          <w:szCs w:val="20"/>
        </w:rPr>
        <w:t>% of this course will be lab work.</w:t>
      </w:r>
    </w:p>
    <w:p w:rsidR="009100CC" w:rsidRDefault="009100CC" w:rsidP="005F0A23">
      <w:pPr>
        <w:ind w:left="360"/>
        <w:rPr>
          <w:sz w:val="20"/>
          <w:szCs w:val="20"/>
        </w:rPr>
      </w:pPr>
    </w:p>
    <w:p w:rsidR="009100CC" w:rsidRDefault="009100CC" w:rsidP="005F0A23">
      <w:pPr>
        <w:ind w:left="360"/>
        <w:rPr>
          <w:sz w:val="20"/>
          <w:szCs w:val="20"/>
        </w:rPr>
      </w:pPr>
    </w:p>
    <w:p w:rsidR="009100CC" w:rsidRDefault="009100CC" w:rsidP="005F0A23">
      <w:pPr>
        <w:ind w:left="360"/>
        <w:rPr>
          <w:sz w:val="20"/>
          <w:szCs w:val="20"/>
        </w:rPr>
      </w:pPr>
    </w:p>
    <w:p w:rsidR="009100CC" w:rsidRDefault="009100CC" w:rsidP="005F0A23">
      <w:pPr>
        <w:ind w:left="360"/>
        <w:rPr>
          <w:sz w:val="20"/>
          <w:szCs w:val="20"/>
        </w:rPr>
      </w:pPr>
    </w:p>
    <w:p w:rsidR="009100CC" w:rsidRDefault="009100CC" w:rsidP="005F0A23">
      <w:pPr>
        <w:ind w:left="360"/>
        <w:rPr>
          <w:sz w:val="20"/>
          <w:szCs w:val="20"/>
        </w:rPr>
      </w:pPr>
    </w:p>
    <w:p w:rsidR="00A90D4D" w:rsidRDefault="00A90D4D" w:rsidP="005F0A23">
      <w:pPr>
        <w:ind w:left="360"/>
        <w:rPr>
          <w:sz w:val="20"/>
          <w:szCs w:val="20"/>
        </w:rPr>
      </w:pPr>
    </w:p>
    <w:p w:rsidR="00A90D4D" w:rsidRDefault="00A90D4D" w:rsidP="005F0A23">
      <w:pPr>
        <w:ind w:left="360"/>
        <w:rPr>
          <w:sz w:val="20"/>
          <w:szCs w:val="20"/>
        </w:rPr>
      </w:pPr>
    </w:p>
    <w:p w:rsidR="009100CC" w:rsidRPr="005F0A23" w:rsidRDefault="009100CC" w:rsidP="005F0A23">
      <w:pPr>
        <w:ind w:left="360"/>
        <w:rPr>
          <w:sz w:val="20"/>
          <w:szCs w:val="20"/>
        </w:rPr>
      </w:pPr>
    </w:p>
    <w:p w:rsidR="005F0A23" w:rsidRPr="005F0A23" w:rsidRDefault="005F0A23" w:rsidP="005F0A23">
      <w:pPr>
        <w:ind w:left="360"/>
        <w:rPr>
          <w:sz w:val="20"/>
          <w:szCs w:val="20"/>
        </w:rPr>
      </w:pPr>
    </w:p>
    <w:tbl>
      <w:tblPr>
        <w:tblStyle w:val="TableGrid"/>
        <w:tblW w:w="0" w:type="auto"/>
        <w:tblInd w:w="360" w:type="dxa"/>
        <w:tblLook w:val="04A0" w:firstRow="1" w:lastRow="0" w:firstColumn="1" w:lastColumn="0" w:noHBand="0" w:noVBand="1"/>
      </w:tblPr>
      <w:tblGrid>
        <w:gridCol w:w="1633"/>
        <w:gridCol w:w="2143"/>
        <w:gridCol w:w="1638"/>
        <w:gridCol w:w="1516"/>
        <w:gridCol w:w="3726"/>
      </w:tblGrid>
      <w:tr w:rsidR="005F0A23" w:rsidRPr="005F0A23" w:rsidTr="005A5F4C">
        <w:tc>
          <w:tcPr>
            <w:tcW w:w="1633" w:type="dxa"/>
          </w:tcPr>
          <w:p w:rsidR="005F0A23" w:rsidRPr="005F0A23" w:rsidRDefault="005F0A23" w:rsidP="005F0A23">
            <w:pPr>
              <w:jc w:val="center"/>
              <w:rPr>
                <w:b/>
                <w:sz w:val="20"/>
                <w:szCs w:val="20"/>
              </w:rPr>
            </w:pPr>
            <w:r w:rsidRPr="005F0A23">
              <w:rPr>
                <w:b/>
                <w:sz w:val="20"/>
                <w:szCs w:val="20"/>
              </w:rPr>
              <w:lastRenderedPageBreak/>
              <w:t>Unit Covered</w:t>
            </w:r>
          </w:p>
        </w:tc>
        <w:tc>
          <w:tcPr>
            <w:tcW w:w="2143" w:type="dxa"/>
          </w:tcPr>
          <w:p w:rsidR="005F0A23" w:rsidRPr="005F0A23" w:rsidRDefault="005F0A23" w:rsidP="005F0A23">
            <w:pPr>
              <w:jc w:val="center"/>
              <w:rPr>
                <w:b/>
                <w:sz w:val="20"/>
                <w:szCs w:val="20"/>
              </w:rPr>
            </w:pPr>
            <w:r w:rsidRPr="005F0A23">
              <w:rPr>
                <w:b/>
                <w:sz w:val="20"/>
                <w:szCs w:val="20"/>
              </w:rPr>
              <w:t>Lab/Activity</w:t>
            </w:r>
          </w:p>
        </w:tc>
        <w:tc>
          <w:tcPr>
            <w:tcW w:w="1638" w:type="dxa"/>
          </w:tcPr>
          <w:p w:rsidR="005F0A23" w:rsidRPr="005F0A23" w:rsidRDefault="005F0A23" w:rsidP="005F0A23">
            <w:pPr>
              <w:jc w:val="center"/>
              <w:rPr>
                <w:b/>
                <w:sz w:val="20"/>
                <w:szCs w:val="20"/>
              </w:rPr>
            </w:pPr>
            <w:r w:rsidRPr="005F0A23">
              <w:rPr>
                <w:b/>
                <w:sz w:val="20"/>
                <w:szCs w:val="20"/>
              </w:rPr>
              <w:t>Topic</w:t>
            </w:r>
          </w:p>
        </w:tc>
        <w:tc>
          <w:tcPr>
            <w:tcW w:w="1516" w:type="dxa"/>
          </w:tcPr>
          <w:p w:rsidR="005F0A23" w:rsidRPr="005F0A23" w:rsidRDefault="005F0A23" w:rsidP="005F0A23">
            <w:pPr>
              <w:jc w:val="center"/>
              <w:rPr>
                <w:b/>
                <w:sz w:val="20"/>
                <w:szCs w:val="20"/>
              </w:rPr>
            </w:pPr>
            <w:r w:rsidRPr="005F0A23">
              <w:rPr>
                <w:b/>
                <w:sz w:val="20"/>
                <w:szCs w:val="20"/>
              </w:rPr>
              <w:t>Type</w:t>
            </w:r>
          </w:p>
        </w:tc>
        <w:tc>
          <w:tcPr>
            <w:tcW w:w="3726" w:type="dxa"/>
          </w:tcPr>
          <w:p w:rsidR="005F0A23" w:rsidRPr="005F0A23" w:rsidRDefault="005F0A23" w:rsidP="005F0A23">
            <w:pPr>
              <w:jc w:val="center"/>
              <w:rPr>
                <w:b/>
                <w:sz w:val="20"/>
                <w:szCs w:val="20"/>
              </w:rPr>
            </w:pPr>
            <w:r w:rsidRPr="005F0A23">
              <w:rPr>
                <w:b/>
                <w:sz w:val="20"/>
                <w:szCs w:val="20"/>
              </w:rPr>
              <w:t>Objective</w:t>
            </w:r>
          </w:p>
        </w:tc>
      </w:tr>
      <w:tr w:rsidR="005F0A23" w:rsidRPr="005F0A23" w:rsidTr="005A5F4C">
        <w:tc>
          <w:tcPr>
            <w:tcW w:w="1633" w:type="dxa"/>
          </w:tcPr>
          <w:p w:rsidR="005F0A23" w:rsidRPr="005F0A23" w:rsidRDefault="005F0A23" w:rsidP="005F0A23">
            <w:pPr>
              <w:rPr>
                <w:sz w:val="20"/>
                <w:szCs w:val="20"/>
              </w:rPr>
            </w:pPr>
            <w:r w:rsidRPr="005F0A23">
              <w:rPr>
                <w:sz w:val="20"/>
                <w:szCs w:val="20"/>
              </w:rPr>
              <w:t>Unit - O</w:t>
            </w:r>
          </w:p>
          <w:p w:rsidR="005F0A23" w:rsidRPr="005F0A23" w:rsidRDefault="005F0A23" w:rsidP="005F0A23">
            <w:pPr>
              <w:rPr>
                <w:sz w:val="20"/>
                <w:szCs w:val="20"/>
              </w:rPr>
            </w:pPr>
            <w:r w:rsidRPr="005F0A23">
              <w:rPr>
                <w:sz w:val="20"/>
                <w:szCs w:val="20"/>
              </w:rPr>
              <w:t>The Study of Physics</w:t>
            </w:r>
          </w:p>
        </w:tc>
        <w:tc>
          <w:tcPr>
            <w:tcW w:w="2143" w:type="dxa"/>
          </w:tcPr>
          <w:p w:rsidR="005F0A23" w:rsidRPr="005F0A23" w:rsidRDefault="005F0A23" w:rsidP="005F0A23">
            <w:pPr>
              <w:pStyle w:val="ListParagraph"/>
              <w:numPr>
                <w:ilvl w:val="0"/>
                <w:numId w:val="7"/>
              </w:numPr>
              <w:rPr>
                <w:sz w:val="20"/>
                <w:szCs w:val="20"/>
              </w:rPr>
            </w:pPr>
            <w:r w:rsidRPr="005F0A23">
              <w:rPr>
                <w:sz w:val="20"/>
                <w:szCs w:val="20"/>
              </w:rPr>
              <w:t>Precision/Accuracy Measurement Lab</w:t>
            </w:r>
          </w:p>
          <w:p w:rsidR="005F0A23" w:rsidRPr="005F0A23" w:rsidRDefault="005F0A23" w:rsidP="005F0A23">
            <w:pPr>
              <w:pStyle w:val="ListParagraph"/>
              <w:numPr>
                <w:ilvl w:val="0"/>
                <w:numId w:val="7"/>
              </w:numPr>
              <w:rPr>
                <w:sz w:val="20"/>
                <w:szCs w:val="20"/>
              </w:rPr>
            </w:pPr>
            <w:r w:rsidRPr="005F0A23">
              <w:rPr>
                <w:sz w:val="20"/>
                <w:szCs w:val="20"/>
              </w:rPr>
              <w:t>Metric Measurement Lab</w:t>
            </w:r>
          </w:p>
        </w:tc>
        <w:tc>
          <w:tcPr>
            <w:tcW w:w="1638" w:type="dxa"/>
          </w:tcPr>
          <w:p w:rsidR="005F0A23" w:rsidRPr="005F0A23" w:rsidRDefault="005F0A23" w:rsidP="005F0A23">
            <w:pPr>
              <w:rPr>
                <w:sz w:val="20"/>
                <w:szCs w:val="20"/>
              </w:rPr>
            </w:pPr>
            <w:r w:rsidRPr="005F0A23">
              <w:rPr>
                <w:sz w:val="20"/>
                <w:szCs w:val="20"/>
              </w:rPr>
              <w:t xml:space="preserve">Measurements; Significant Figures; Metric Prefixes </w:t>
            </w:r>
          </w:p>
        </w:tc>
        <w:tc>
          <w:tcPr>
            <w:tcW w:w="1516" w:type="dxa"/>
          </w:tcPr>
          <w:p w:rsidR="005F0A23" w:rsidRPr="005F0A23" w:rsidRDefault="005F0A23" w:rsidP="005F0A23">
            <w:pPr>
              <w:rPr>
                <w:sz w:val="20"/>
                <w:szCs w:val="20"/>
              </w:rPr>
            </w:pPr>
            <w:r w:rsidRPr="005F0A23">
              <w:rPr>
                <w:sz w:val="20"/>
                <w:szCs w:val="20"/>
              </w:rPr>
              <w:t>Activity/Inquiry</w:t>
            </w:r>
          </w:p>
        </w:tc>
        <w:tc>
          <w:tcPr>
            <w:tcW w:w="3726" w:type="dxa"/>
          </w:tcPr>
          <w:p w:rsidR="005F0A23" w:rsidRPr="005F0A23" w:rsidRDefault="005F0A23" w:rsidP="005F0A23">
            <w:pPr>
              <w:rPr>
                <w:sz w:val="20"/>
                <w:szCs w:val="20"/>
              </w:rPr>
            </w:pPr>
            <w:r w:rsidRPr="005F0A23">
              <w:rPr>
                <w:sz w:val="20"/>
                <w:szCs w:val="20"/>
              </w:rPr>
              <w:t xml:space="preserve">Refresher for units and conversions. </w:t>
            </w:r>
          </w:p>
        </w:tc>
      </w:tr>
      <w:tr w:rsidR="005F0A23" w:rsidTr="005A5F4C">
        <w:trPr>
          <w:trHeight w:val="690"/>
        </w:trPr>
        <w:tc>
          <w:tcPr>
            <w:tcW w:w="1633" w:type="dxa"/>
            <w:vMerge w:val="restart"/>
          </w:tcPr>
          <w:p w:rsidR="005F0A23" w:rsidRPr="005F0A23" w:rsidRDefault="005F0A23" w:rsidP="005F0A23">
            <w:pPr>
              <w:rPr>
                <w:sz w:val="20"/>
                <w:szCs w:val="20"/>
              </w:rPr>
            </w:pPr>
            <w:r w:rsidRPr="005F0A23">
              <w:rPr>
                <w:sz w:val="20"/>
                <w:szCs w:val="20"/>
              </w:rPr>
              <w:t>Unit 1</w:t>
            </w:r>
            <w:r>
              <w:rPr>
                <w:sz w:val="20"/>
                <w:szCs w:val="20"/>
              </w:rPr>
              <w:t>A</w:t>
            </w:r>
            <w:r w:rsidRPr="005F0A23">
              <w:rPr>
                <w:sz w:val="20"/>
                <w:szCs w:val="20"/>
              </w:rPr>
              <w:t xml:space="preserve"> – Newtonian Mechanics </w:t>
            </w:r>
          </w:p>
        </w:tc>
        <w:tc>
          <w:tcPr>
            <w:tcW w:w="2143" w:type="dxa"/>
          </w:tcPr>
          <w:p w:rsidR="005F0A23" w:rsidRDefault="005F0A23" w:rsidP="005F0A23">
            <w:pPr>
              <w:pStyle w:val="ListParagraph"/>
              <w:numPr>
                <w:ilvl w:val="0"/>
                <w:numId w:val="8"/>
              </w:numPr>
              <w:rPr>
                <w:sz w:val="20"/>
                <w:szCs w:val="20"/>
              </w:rPr>
            </w:pPr>
            <w:r w:rsidRPr="005F0A23">
              <w:rPr>
                <w:sz w:val="20"/>
                <w:szCs w:val="20"/>
              </w:rPr>
              <w:t xml:space="preserve">Constant Velocity – Speed </w:t>
            </w:r>
          </w:p>
          <w:p w:rsidR="005F0A23" w:rsidRDefault="005F0A23" w:rsidP="005F0A23">
            <w:pPr>
              <w:rPr>
                <w:sz w:val="20"/>
                <w:szCs w:val="20"/>
              </w:rPr>
            </w:pPr>
          </w:p>
          <w:p w:rsidR="005F0A23" w:rsidRPr="005F0A23" w:rsidRDefault="005F0A23" w:rsidP="005F0A23">
            <w:pPr>
              <w:rPr>
                <w:sz w:val="20"/>
                <w:szCs w:val="20"/>
              </w:rPr>
            </w:pPr>
          </w:p>
          <w:p w:rsidR="005F0A23" w:rsidRPr="005F0A23" w:rsidRDefault="005F0A23" w:rsidP="005F0A23">
            <w:pPr>
              <w:pStyle w:val="ListParagraph"/>
              <w:ind w:left="422"/>
              <w:rPr>
                <w:sz w:val="20"/>
                <w:szCs w:val="20"/>
              </w:rPr>
            </w:pPr>
          </w:p>
        </w:tc>
        <w:tc>
          <w:tcPr>
            <w:tcW w:w="1638" w:type="dxa"/>
          </w:tcPr>
          <w:p w:rsidR="005F0A23" w:rsidRDefault="005F0A23" w:rsidP="005F0A23">
            <w:pPr>
              <w:rPr>
                <w:sz w:val="20"/>
                <w:szCs w:val="20"/>
              </w:rPr>
            </w:pPr>
            <w:r w:rsidRPr="005F0A23">
              <w:rPr>
                <w:sz w:val="20"/>
                <w:szCs w:val="20"/>
              </w:rPr>
              <w:t xml:space="preserve">Velocity/Speed </w:t>
            </w:r>
          </w:p>
          <w:p w:rsidR="005F0A23" w:rsidRDefault="005F0A23" w:rsidP="005F0A23">
            <w:pPr>
              <w:rPr>
                <w:sz w:val="20"/>
                <w:szCs w:val="20"/>
              </w:rPr>
            </w:pPr>
          </w:p>
          <w:p w:rsidR="005F0A23" w:rsidRDefault="005F0A23" w:rsidP="005F0A23">
            <w:pPr>
              <w:rPr>
                <w:sz w:val="20"/>
                <w:szCs w:val="20"/>
              </w:rPr>
            </w:pPr>
          </w:p>
          <w:p w:rsidR="005F0A23" w:rsidRDefault="005F0A23" w:rsidP="005F0A23">
            <w:pPr>
              <w:rPr>
                <w:sz w:val="20"/>
                <w:szCs w:val="20"/>
              </w:rPr>
            </w:pPr>
          </w:p>
          <w:p w:rsidR="005F0A23" w:rsidRPr="005F0A23" w:rsidRDefault="005F0A23" w:rsidP="005F0A23">
            <w:pPr>
              <w:rPr>
                <w:sz w:val="20"/>
                <w:szCs w:val="20"/>
              </w:rPr>
            </w:pPr>
          </w:p>
        </w:tc>
        <w:tc>
          <w:tcPr>
            <w:tcW w:w="1516" w:type="dxa"/>
          </w:tcPr>
          <w:p w:rsidR="005F0A23" w:rsidRDefault="005F0A23" w:rsidP="005F0A23">
            <w:pPr>
              <w:rPr>
                <w:sz w:val="20"/>
                <w:szCs w:val="20"/>
              </w:rPr>
            </w:pPr>
            <w:r w:rsidRPr="005F0A23">
              <w:rPr>
                <w:sz w:val="20"/>
                <w:szCs w:val="20"/>
              </w:rPr>
              <w:t>Inquiry Lab</w:t>
            </w:r>
          </w:p>
          <w:p w:rsidR="005F0A23" w:rsidRDefault="005F0A23" w:rsidP="005F0A23">
            <w:pPr>
              <w:rPr>
                <w:sz w:val="20"/>
                <w:szCs w:val="20"/>
              </w:rPr>
            </w:pPr>
          </w:p>
          <w:p w:rsidR="005F0A23" w:rsidRDefault="005F0A23" w:rsidP="005F0A23">
            <w:pPr>
              <w:rPr>
                <w:sz w:val="20"/>
                <w:szCs w:val="20"/>
              </w:rPr>
            </w:pPr>
          </w:p>
          <w:p w:rsidR="005F0A23" w:rsidRDefault="005F0A23" w:rsidP="005F0A23">
            <w:pPr>
              <w:rPr>
                <w:sz w:val="20"/>
                <w:szCs w:val="20"/>
              </w:rPr>
            </w:pPr>
          </w:p>
          <w:p w:rsidR="005F0A23" w:rsidRPr="005F0A23" w:rsidRDefault="005F0A23" w:rsidP="005F0A23">
            <w:pPr>
              <w:rPr>
                <w:sz w:val="20"/>
                <w:szCs w:val="20"/>
              </w:rPr>
            </w:pPr>
          </w:p>
        </w:tc>
        <w:tc>
          <w:tcPr>
            <w:tcW w:w="3726" w:type="dxa"/>
          </w:tcPr>
          <w:p w:rsidR="005F0A23" w:rsidRDefault="005F0A23" w:rsidP="005F0A23">
            <w:r w:rsidRPr="005F0A23">
              <w:rPr>
                <w:sz w:val="20"/>
                <w:szCs w:val="20"/>
              </w:rPr>
              <w:t>Measure distance and time during constant velocity (speed) movement.</w:t>
            </w:r>
            <w:r>
              <w:rPr>
                <w:sz w:val="20"/>
                <w:szCs w:val="20"/>
              </w:rPr>
              <w:t xml:space="preserve"> </w:t>
            </w:r>
            <w:r w:rsidRPr="005F0A23">
              <w:rPr>
                <w:sz w:val="20"/>
                <w:szCs w:val="20"/>
              </w:rPr>
              <w:tab/>
              <w:t xml:space="preserve">          Determine average velocity (speed) as the slope of a “Distance vs. Time” graph</w:t>
            </w:r>
            <w:r>
              <w:t>.</w:t>
            </w:r>
          </w:p>
        </w:tc>
      </w:tr>
      <w:tr w:rsidR="005F0A23" w:rsidTr="005A5F4C">
        <w:trPr>
          <w:trHeight w:val="690"/>
        </w:trPr>
        <w:tc>
          <w:tcPr>
            <w:tcW w:w="1633" w:type="dxa"/>
            <w:vMerge/>
          </w:tcPr>
          <w:p w:rsidR="005F0A23" w:rsidRPr="005F0A23" w:rsidRDefault="005F0A23" w:rsidP="005F0A23">
            <w:pPr>
              <w:rPr>
                <w:sz w:val="20"/>
                <w:szCs w:val="20"/>
              </w:rPr>
            </w:pPr>
          </w:p>
        </w:tc>
        <w:tc>
          <w:tcPr>
            <w:tcW w:w="2143" w:type="dxa"/>
          </w:tcPr>
          <w:p w:rsidR="005F0A23" w:rsidRDefault="005F0A23" w:rsidP="005F0A23">
            <w:pPr>
              <w:pStyle w:val="ListParagraph"/>
              <w:numPr>
                <w:ilvl w:val="0"/>
                <w:numId w:val="8"/>
              </w:numPr>
              <w:rPr>
                <w:sz w:val="20"/>
                <w:szCs w:val="20"/>
              </w:rPr>
            </w:pPr>
            <w:r w:rsidRPr="005F0A23">
              <w:rPr>
                <w:sz w:val="20"/>
                <w:szCs w:val="20"/>
              </w:rPr>
              <w:t>Acceleration Down an Incline</w:t>
            </w:r>
          </w:p>
          <w:p w:rsidR="005F0A23" w:rsidRDefault="005F0A23" w:rsidP="005F0A23">
            <w:pPr>
              <w:rPr>
                <w:sz w:val="20"/>
                <w:szCs w:val="20"/>
              </w:rPr>
            </w:pPr>
          </w:p>
          <w:p w:rsidR="005F0A23" w:rsidRDefault="005F0A23" w:rsidP="005F0A23">
            <w:pPr>
              <w:rPr>
                <w:sz w:val="20"/>
                <w:szCs w:val="20"/>
              </w:rPr>
            </w:pPr>
          </w:p>
          <w:p w:rsidR="005F0A23" w:rsidRDefault="005F0A23" w:rsidP="005F0A23">
            <w:pPr>
              <w:rPr>
                <w:sz w:val="20"/>
                <w:szCs w:val="20"/>
              </w:rPr>
            </w:pPr>
          </w:p>
          <w:p w:rsidR="005F0A23" w:rsidRDefault="005F0A23" w:rsidP="005F0A23">
            <w:pPr>
              <w:rPr>
                <w:sz w:val="20"/>
                <w:szCs w:val="20"/>
              </w:rPr>
            </w:pPr>
          </w:p>
          <w:p w:rsidR="005F0A23" w:rsidRDefault="005F0A23" w:rsidP="005F0A23">
            <w:pPr>
              <w:rPr>
                <w:sz w:val="20"/>
                <w:szCs w:val="20"/>
              </w:rPr>
            </w:pPr>
          </w:p>
          <w:p w:rsidR="005F0A23" w:rsidRPr="005F0A23" w:rsidRDefault="005F0A23" w:rsidP="005F0A23">
            <w:pPr>
              <w:rPr>
                <w:sz w:val="20"/>
                <w:szCs w:val="20"/>
              </w:rPr>
            </w:pPr>
          </w:p>
        </w:tc>
        <w:tc>
          <w:tcPr>
            <w:tcW w:w="1638" w:type="dxa"/>
          </w:tcPr>
          <w:p w:rsidR="005F0A23" w:rsidRPr="005F0A23" w:rsidRDefault="005F0A23" w:rsidP="005F0A23">
            <w:pPr>
              <w:rPr>
                <w:sz w:val="20"/>
                <w:szCs w:val="20"/>
              </w:rPr>
            </w:pPr>
            <w:r w:rsidRPr="005F0A23">
              <w:rPr>
                <w:sz w:val="20"/>
                <w:szCs w:val="20"/>
              </w:rPr>
              <w:t>Acceleration</w:t>
            </w:r>
          </w:p>
        </w:tc>
        <w:tc>
          <w:tcPr>
            <w:tcW w:w="1516" w:type="dxa"/>
          </w:tcPr>
          <w:p w:rsidR="005F0A23" w:rsidRPr="005F0A23" w:rsidRDefault="005F0A23" w:rsidP="005F0A23">
            <w:pPr>
              <w:rPr>
                <w:sz w:val="20"/>
                <w:szCs w:val="20"/>
              </w:rPr>
            </w:pPr>
            <w:r w:rsidRPr="005F0A23">
              <w:rPr>
                <w:sz w:val="20"/>
                <w:szCs w:val="20"/>
              </w:rPr>
              <w:t>Inquiry Lab</w:t>
            </w:r>
          </w:p>
        </w:tc>
        <w:tc>
          <w:tcPr>
            <w:tcW w:w="3726" w:type="dxa"/>
          </w:tcPr>
          <w:p w:rsidR="005F0A23" w:rsidRPr="005F0A23" w:rsidRDefault="005F0A23" w:rsidP="005F0A23">
            <w:pPr>
              <w:rPr>
                <w:sz w:val="20"/>
                <w:szCs w:val="20"/>
              </w:rPr>
            </w:pPr>
            <w:proofErr w:type="gramStart"/>
            <w:r>
              <w:rPr>
                <w:sz w:val="20"/>
                <w:szCs w:val="20"/>
              </w:rPr>
              <w:t>1.</w:t>
            </w:r>
            <w:r w:rsidRPr="005F0A23">
              <w:rPr>
                <w:sz w:val="20"/>
                <w:szCs w:val="20"/>
              </w:rPr>
              <w:t>Examine</w:t>
            </w:r>
            <w:proofErr w:type="gramEnd"/>
            <w:r w:rsidRPr="005F0A23">
              <w:rPr>
                <w:sz w:val="20"/>
                <w:szCs w:val="20"/>
              </w:rPr>
              <w:t xml:space="preserve"> the acceleration of an object rolling down an inclined plane.</w:t>
            </w:r>
          </w:p>
          <w:p w:rsidR="005F0A23" w:rsidRPr="005F0A23" w:rsidRDefault="005F0A23" w:rsidP="005F0A23">
            <w:pPr>
              <w:rPr>
                <w:sz w:val="20"/>
                <w:szCs w:val="20"/>
              </w:rPr>
            </w:pPr>
            <w:proofErr w:type="gramStart"/>
            <w:r>
              <w:rPr>
                <w:sz w:val="20"/>
                <w:szCs w:val="20"/>
              </w:rPr>
              <w:t>2.</w:t>
            </w:r>
            <w:r w:rsidRPr="005F0A23">
              <w:rPr>
                <w:sz w:val="20"/>
                <w:szCs w:val="20"/>
              </w:rPr>
              <w:t>Determine</w:t>
            </w:r>
            <w:proofErr w:type="gramEnd"/>
            <w:r w:rsidRPr="005F0A23">
              <w:rPr>
                <w:sz w:val="20"/>
                <w:szCs w:val="20"/>
              </w:rPr>
              <w:t xml:space="preserve"> the shape of a “Distance </w:t>
            </w:r>
            <w:proofErr w:type="spellStart"/>
            <w:r w:rsidRPr="005F0A23">
              <w:rPr>
                <w:sz w:val="20"/>
                <w:szCs w:val="20"/>
              </w:rPr>
              <w:t>vs</w:t>
            </w:r>
            <w:proofErr w:type="spellEnd"/>
            <w:r w:rsidRPr="005F0A23">
              <w:rPr>
                <w:sz w:val="20"/>
                <w:szCs w:val="20"/>
              </w:rPr>
              <w:t xml:space="preserve"> Time” graph for an accelerating object.</w:t>
            </w:r>
          </w:p>
          <w:p w:rsidR="005F0A23" w:rsidRPr="005F0A23" w:rsidRDefault="005F0A23" w:rsidP="005F0A23">
            <w:pPr>
              <w:rPr>
                <w:sz w:val="20"/>
                <w:szCs w:val="20"/>
              </w:rPr>
            </w:pPr>
            <w:proofErr w:type="gramStart"/>
            <w:r>
              <w:rPr>
                <w:sz w:val="20"/>
                <w:szCs w:val="20"/>
              </w:rPr>
              <w:t>3.</w:t>
            </w:r>
            <w:r w:rsidRPr="005F0A23">
              <w:rPr>
                <w:sz w:val="20"/>
                <w:szCs w:val="20"/>
              </w:rPr>
              <w:t>Determine</w:t>
            </w:r>
            <w:proofErr w:type="gramEnd"/>
            <w:r w:rsidRPr="005F0A23">
              <w:rPr>
                <w:sz w:val="20"/>
                <w:szCs w:val="20"/>
              </w:rPr>
              <w:t xml:space="preserve"> the mathematical relationship between the distance and time an object travels while it is accelerating.</w:t>
            </w:r>
          </w:p>
        </w:tc>
      </w:tr>
      <w:tr w:rsidR="005F0A23" w:rsidTr="005A5F4C">
        <w:tc>
          <w:tcPr>
            <w:tcW w:w="1633" w:type="dxa"/>
            <w:vMerge w:val="restart"/>
          </w:tcPr>
          <w:p w:rsidR="005F0A23" w:rsidRPr="005F0A23" w:rsidRDefault="005F0A23" w:rsidP="005F0A23">
            <w:pPr>
              <w:rPr>
                <w:sz w:val="20"/>
                <w:szCs w:val="20"/>
              </w:rPr>
            </w:pPr>
            <w:r w:rsidRPr="005F0A23">
              <w:rPr>
                <w:sz w:val="20"/>
                <w:szCs w:val="20"/>
              </w:rPr>
              <w:t>Unit 1A– Newton Mechanics Continued</w:t>
            </w:r>
          </w:p>
        </w:tc>
        <w:tc>
          <w:tcPr>
            <w:tcW w:w="2143" w:type="dxa"/>
          </w:tcPr>
          <w:p w:rsidR="005F0A23" w:rsidRPr="005F0A23" w:rsidRDefault="005F0A23" w:rsidP="005F0A23">
            <w:pPr>
              <w:pStyle w:val="ListParagraph"/>
              <w:numPr>
                <w:ilvl w:val="0"/>
                <w:numId w:val="8"/>
              </w:numPr>
              <w:rPr>
                <w:sz w:val="20"/>
                <w:szCs w:val="20"/>
              </w:rPr>
            </w:pPr>
            <w:r w:rsidRPr="005F0A23">
              <w:rPr>
                <w:sz w:val="20"/>
                <w:szCs w:val="20"/>
              </w:rPr>
              <w:t>Free fall</w:t>
            </w:r>
          </w:p>
        </w:tc>
        <w:tc>
          <w:tcPr>
            <w:tcW w:w="1638" w:type="dxa"/>
          </w:tcPr>
          <w:p w:rsidR="005F0A23" w:rsidRPr="005F0A23" w:rsidRDefault="005F0A23" w:rsidP="005F0A23">
            <w:pPr>
              <w:rPr>
                <w:sz w:val="20"/>
                <w:szCs w:val="20"/>
              </w:rPr>
            </w:pPr>
            <w:r w:rsidRPr="005F0A23">
              <w:rPr>
                <w:sz w:val="20"/>
                <w:szCs w:val="20"/>
              </w:rPr>
              <w:t>Free Fall</w:t>
            </w:r>
          </w:p>
        </w:tc>
        <w:tc>
          <w:tcPr>
            <w:tcW w:w="1516" w:type="dxa"/>
          </w:tcPr>
          <w:p w:rsidR="005F0A23" w:rsidRPr="005F0A23" w:rsidRDefault="005F0A23" w:rsidP="005F0A23">
            <w:pPr>
              <w:rPr>
                <w:sz w:val="20"/>
                <w:szCs w:val="20"/>
              </w:rPr>
            </w:pPr>
            <w:r w:rsidRPr="005F0A23">
              <w:rPr>
                <w:sz w:val="20"/>
                <w:szCs w:val="20"/>
              </w:rPr>
              <w:t xml:space="preserve">Simulation </w:t>
            </w:r>
          </w:p>
        </w:tc>
        <w:tc>
          <w:tcPr>
            <w:tcW w:w="3726" w:type="dxa"/>
          </w:tcPr>
          <w:p w:rsidR="005F0A23" w:rsidRPr="005F0A23" w:rsidRDefault="005F0A23" w:rsidP="005F0A23">
            <w:pPr>
              <w:rPr>
                <w:sz w:val="20"/>
                <w:szCs w:val="20"/>
              </w:rPr>
            </w:pPr>
            <w:r w:rsidRPr="005F0A23">
              <w:rPr>
                <w:sz w:val="20"/>
                <w:szCs w:val="20"/>
              </w:rPr>
              <w:t>1. Examine distance-time and velocity-time graphs of a freely falling object.</w:t>
            </w:r>
          </w:p>
          <w:p w:rsidR="005F0A23" w:rsidRPr="005F0A23" w:rsidRDefault="005F0A23" w:rsidP="005F0A23">
            <w:pPr>
              <w:rPr>
                <w:sz w:val="20"/>
                <w:szCs w:val="20"/>
              </w:rPr>
            </w:pPr>
            <w:r w:rsidRPr="005F0A23">
              <w:rPr>
                <w:sz w:val="20"/>
                <w:szCs w:val="20"/>
              </w:rPr>
              <w:t xml:space="preserve"> </w:t>
            </w:r>
          </w:p>
          <w:p w:rsidR="005F0A23" w:rsidRPr="005F0A23" w:rsidRDefault="005F0A23" w:rsidP="005F0A23">
            <w:pPr>
              <w:rPr>
                <w:sz w:val="20"/>
                <w:szCs w:val="20"/>
              </w:rPr>
            </w:pPr>
            <w:r w:rsidRPr="005F0A23">
              <w:rPr>
                <w:sz w:val="20"/>
                <w:szCs w:val="20"/>
              </w:rPr>
              <w:t>2. Determine the acceleration due to gravity of an object in "free fall."</w:t>
            </w:r>
          </w:p>
        </w:tc>
      </w:tr>
      <w:tr w:rsidR="005F0A23" w:rsidTr="005A5F4C">
        <w:tc>
          <w:tcPr>
            <w:tcW w:w="1633" w:type="dxa"/>
            <w:vMerge/>
          </w:tcPr>
          <w:p w:rsidR="005F0A23" w:rsidRDefault="005F0A23" w:rsidP="005F0A23"/>
        </w:tc>
        <w:tc>
          <w:tcPr>
            <w:tcW w:w="2143" w:type="dxa"/>
          </w:tcPr>
          <w:p w:rsidR="005F0A23" w:rsidRPr="005F0A23" w:rsidRDefault="005F0A23" w:rsidP="005F0A23">
            <w:pPr>
              <w:pStyle w:val="ListParagraph"/>
              <w:numPr>
                <w:ilvl w:val="0"/>
                <w:numId w:val="8"/>
              </w:numPr>
              <w:rPr>
                <w:sz w:val="20"/>
                <w:szCs w:val="20"/>
              </w:rPr>
            </w:pPr>
            <w:r w:rsidRPr="005F0A23">
              <w:rPr>
                <w:sz w:val="20"/>
                <w:szCs w:val="20"/>
              </w:rPr>
              <w:t>Relative Velocity (Speed)</w:t>
            </w:r>
          </w:p>
        </w:tc>
        <w:tc>
          <w:tcPr>
            <w:tcW w:w="1638" w:type="dxa"/>
          </w:tcPr>
          <w:p w:rsidR="005F0A23" w:rsidRPr="005F0A23" w:rsidRDefault="005F0A23" w:rsidP="005F0A23">
            <w:pPr>
              <w:rPr>
                <w:sz w:val="20"/>
                <w:szCs w:val="20"/>
              </w:rPr>
            </w:pPr>
            <w:r w:rsidRPr="005F0A23">
              <w:rPr>
                <w:sz w:val="20"/>
                <w:szCs w:val="20"/>
              </w:rPr>
              <w:t>Relative Speed</w:t>
            </w:r>
          </w:p>
        </w:tc>
        <w:tc>
          <w:tcPr>
            <w:tcW w:w="1516" w:type="dxa"/>
          </w:tcPr>
          <w:p w:rsidR="005F0A23" w:rsidRPr="005F0A23" w:rsidRDefault="005F0A23" w:rsidP="005F0A23">
            <w:pPr>
              <w:rPr>
                <w:sz w:val="20"/>
                <w:szCs w:val="20"/>
              </w:rPr>
            </w:pPr>
            <w:r w:rsidRPr="005F0A23">
              <w:rPr>
                <w:sz w:val="20"/>
                <w:szCs w:val="20"/>
              </w:rPr>
              <w:t>Inquiry Lab</w:t>
            </w:r>
          </w:p>
        </w:tc>
        <w:tc>
          <w:tcPr>
            <w:tcW w:w="3726" w:type="dxa"/>
          </w:tcPr>
          <w:p w:rsidR="005F0A23" w:rsidRPr="005F0A23" w:rsidRDefault="005F0A23" w:rsidP="005F0A23">
            <w:pPr>
              <w:rPr>
                <w:sz w:val="20"/>
                <w:szCs w:val="20"/>
              </w:rPr>
            </w:pPr>
            <w:r w:rsidRPr="005F0A23">
              <w:rPr>
                <w:sz w:val="20"/>
                <w:szCs w:val="20"/>
              </w:rPr>
              <w:t xml:space="preserve">1. Determine average velocity (speed). </w:t>
            </w:r>
          </w:p>
          <w:p w:rsidR="005F0A23" w:rsidRPr="005F0A23" w:rsidRDefault="005F0A23" w:rsidP="005F0A23">
            <w:pPr>
              <w:rPr>
                <w:sz w:val="20"/>
                <w:szCs w:val="20"/>
              </w:rPr>
            </w:pPr>
            <w:r w:rsidRPr="005F0A23">
              <w:rPr>
                <w:sz w:val="20"/>
                <w:szCs w:val="20"/>
              </w:rPr>
              <w:t>2. Predict the relative velocities (speeds) of the two objects traveling in the same and in the opposite directions.</w:t>
            </w:r>
          </w:p>
          <w:p w:rsidR="005F0A23" w:rsidRPr="005F0A23" w:rsidRDefault="005F0A23" w:rsidP="005F0A23">
            <w:pPr>
              <w:rPr>
                <w:sz w:val="20"/>
                <w:szCs w:val="20"/>
              </w:rPr>
            </w:pPr>
            <w:r w:rsidRPr="005F0A23">
              <w:rPr>
                <w:sz w:val="20"/>
                <w:szCs w:val="20"/>
              </w:rPr>
              <w:t>3. Measure the relative velocities (speeds) and compare with predictions.</w:t>
            </w:r>
          </w:p>
        </w:tc>
      </w:tr>
      <w:tr w:rsidR="005F0A23" w:rsidTr="005A5F4C">
        <w:tc>
          <w:tcPr>
            <w:tcW w:w="1633" w:type="dxa"/>
            <w:vMerge/>
          </w:tcPr>
          <w:p w:rsidR="005F0A23" w:rsidRDefault="005F0A23" w:rsidP="005F0A23"/>
        </w:tc>
        <w:tc>
          <w:tcPr>
            <w:tcW w:w="2143" w:type="dxa"/>
          </w:tcPr>
          <w:p w:rsidR="005F0A23" w:rsidRPr="005F0A23" w:rsidRDefault="005F0A23" w:rsidP="005F0A23">
            <w:pPr>
              <w:pStyle w:val="ListParagraph"/>
              <w:numPr>
                <w:ilvl w:val="0"/>
                <w:numId w:val="8"/>
              </w:numPr>
              <w:rPr>
                <w:sz w:val="20"/>
                <w:szCs w:val="20"/>
              </w:rPr>
            </w:pPr>
            <w:r>
              <w:rPr>
                <w:sz w:val="20"/>
                <w:szCs w:val="20"/>
              </w:rPr>
              <w:t>Soccer Ball Kick</w:t>
            </w:r>
          </w:p>
        </w:tc>
        <w:tc>
          <w:tcPr>
            <w:tcW w:w="1638" w:type="dxa"/>
          </w:tcPr>
          <w:p w:rsidR="005F0A23" w:rsidRPr="005F0A23" w:rsidRDefault="005F0A23" w:rsidP="005F0A23">
            <w:pPr>
              <w:rPr>
                <w:sz w:val="20"/>
                <w:szCs w:val="20"/>
              </w:rPr>
            </w:pPr>
            <w:r>
              <w:rPr>
                <w:sz w:val="20"/>
                <w:szCs w:val="20"/>
              </w:rPr>
              <w:t>Projectile Motion</w:t>
            </w:r>
          </w:p>
        </w:tc>
        <w:tc>
          <w:tcPr>
            <w:tcW w:w="1516" w:type="dxa"/>
          </w:tcPr>
          <w:p w:rsidR="005F0A23" w:rsidRPr="005F0A23" w:rsidRDefault="005F0A23" w:rsidP="005F0A23">
            <w:pPr>
              <w:rPr>
                <w:sz w:val="20"/>
                <w:szCs w:val="20"/>
              </w:rPr>
            </w:pPr>
            <w:r>
              <w:rPr>
                <w:sz w:val="20"/>
                <w:szCs w:val="20"/>
              </w:rPr>
              <w:t xml:space="preserve">Inquiry Lab </w:t>
            </w:r>
          </w:p>
        </w:tc>
        <w:tc>
          <w:tcPr>
            <w:tcW w:w="3726" w:type="dxa"/>
          </w:tcPr>
          <w:p w:rsidR="005F0A23" w:rsidRPr="005F0A23" w:rsidRDefault="005F0A23" w:rsidP="005F0A23">
            <w:pPr>
              <w:rPr>
                <w:sz w:val="20"/>
                <w:szCs w:val="20"/>
              </w:rPr>
            </w:pPr>
            <w:r>
              <w:rPr>
                <w:sz w:val="20"/>
                <w:szCs w:val="20"/>
              </w:rPr>
              <w:t>1.</w:t>
            </w:r>
            <w:r w:rsidRPr="005F0A23">
              <w:rPr>
                <w:sz w:val="20"/>
                <w:szCs w:val="20"/>
              </w:rPr>
              <w:t>Determine the initial velocity of a projectile by measuring the amount of time it is in the air, the horizontal distance it travels during that time, and applying these values to a few simple calculations</w:t>
            </w:r>
          </w:p>
        </w:tc>
      </w:tr>
      <w:tr w:rsidR="005422BF" w:rsidTr="005A5F4C">
        <w:tc>
          <w:tcPr>
            <w:tcW w:w="1633" w:type="dxa"/>
            <w:vMerge w:val="restart"/>
          </w:tcPr>
          <w:p w:rsidR="005422BF" w:rsidRPr="005F0A23" w:rsidRDefault="005422BF" w:rsidP="005F0A23">
            <w:pPr>
              <w:rPr>
                <w:sz w:val="20"/>
                <w:szCs w:val="20"/>
              </w:rPr>
            </w:pPr>
            <w:r w:rsidRPr="005F0A23">
              <w:rPr>
                <w:sz w:val="20"/>
                <w:szCs w:val="20"/>
              </w:rPr>
              <w:t xml:space="preserve">Unit 1B – Dynamics (Laws of Motion) </w:t>
            </w:r>
          </w:p>
        </w:tc>
        <w:tc>
          <w:tcPr>
            <w:tcW w:w="2143" w:type="dxa"/>
          </w:tcPr>
          <w:p w:rsidR="005422BF" w:rsidRPr="005F0A23" w:rsidRDefault="005422BF" w:rsidP="005F0A23">
            <w:pPr>
              <w:pStyle w:val="ListParagraph"/>
              <w:numPr>
                <w:ilvl w:val="0"/>
                <w:numId w:val="8"/>
              </w:numPr>
              <w:rPr>
                <w:sz w:val="20"/>
                <w:szCs w:val="20"/>
              </w:rPr>
            </w:pPr>
            <w:r w:rsidRPr="005F0A23">
              <w:rPr>
                <w:sz w:val="20"/>
                <w:szCs w:val="20"/>
              </w:rPr>
              <w:t xml:space="preserve">“Getting Pushy” </w:t>
            </w:r>
          </w:p>
          <w:p w:rsidR="005422BF" w:rsidRPr="005F0A23" w:rsidRDefault="005422BF" w:rsidP="005F0A23">
            <w:pPr>
              <w:ind w:left="62"/>
              <w:rPr>
                <w:sz w:val="20"/>
                <w:szCs w:val="20"/>
              </w:rPr>
            </w:pPr>
            <w:r w:rsidRPr="005F0A23">
              <w:rPr>
                <w:sz w:val="20"/>
                <w:szCs w:val="20"/>
              </w:rPr>
              <w:t>Newton’s Second Law of Motion</w:t>
            </w:r>
          </w:p>
        </w:tc>
        <w:tc>
          <w:tcPr>
            <w:tcW w:w="1638" w:type="dxa"/>
          </w:tcPr>
          <w:p w:rsidR="005422BF" w:rsidRDefault="005422BF" w:rsidP="005F0A23">
            <w:pPr>
              <w:rPr>
                <w:sz w:val="20"/>
                <w:szCs w:val="20"/>
              </w:rPr>
            </w:pPr>
            <w:r>
              <w:rPr>
                <w:sz w:val="20"/>
                <w:szCs w:val="20"/>
              </w:rPr>
              <w:t>Laws of Motion</w:t>
            </w:r>
          </w:p>
        </w:tc>
        <w:tc>
          <w:tcPr>
            <w:tcW w:w="1516" w:type="dxa"/>
          </w:tcPr>
          <w:p w:rsidR="005422BF" w:rsidRDefault="005422BF" w:rsidP="005F0A23">
            <w:pPr>
              <w:rPr>
                <w:sz w:val="20"/>
                <w:szCs w:val="20"/>
              </w:rPr>
            </w:pPr>
            <w:r>
              <w:rPr>
                <w:sz w:val="20"/>
                <w:szCs w:val="20"/>
              </w:rPr>
              <w:t>Inquiry Lab</w:t>
            </w:r>
          </w:p>
        </w:tc>
        <w:tc>
          <w:tcPr>
            <w:tcW w:w="3726" w:type="dxa"/>
          </w:tcPr>
          <w:p w:rsidR="005422BF" w:rsidRPr="005F0A23" w:rsidRDefault="005422BF" w:rsidP="005F0A23">
            <w:pPr>
              <w:rPr>
                <w:sz w:val="20"/>
                <w:szCs w:val="20"/>
              </w:rPr>
            </w:pPr>
            <w:r>
              <w:rPr>
                <w:sz w:val="20"/>
                <w:szCs w:val="20"/>
              </w:rPr>
              <w:t>1.</w:t>
            </w:r>
            <w:r w:rsidRPr="005F0A23">
              <w:rPr>
                <w:sz w:val="20"/>
                <w:szCs w:val="20"/>
              </w:rPr>
              <w:t xml:space="preserve">To explore and use the relationship between force, mass and acceleration and to </w:t>
            </w:r>
          </w:p>
          <w:p w:rsidR="005422BF" w:rsidRDefault="005422BF" w:rsidP="005F0A23">
            <w:pPr>
              <w:rPr>
                <w:sz w:val="20"/>
                <w:szCs w:val="20"/>
              </w:rPr>
            </w:pPr>
            <w:r w:rsidRPr="005F0A23">
              <w:rPr>
                <w:sz w:val="20"/>
                <w:szCs w:val="20"/>
              </w:rPr>
              <w:t>investigate the amount of acceleration or an object when a net force is acting on it.</w:t>
            </w:r>
          </w:p>
        </w:tc>
      </w:tr>
      <w:tr w:rsidR="005422BF" w:rsidTr="005A5F4C">
        <w:tc>
          <w:tcPr>
            <w:tcW w:w="1633" w:type="dxa"/>
            <w:vMerge/>
          </w:tcPr>
          <w:p w:rsidR="005422BF" w:rsidRPr="005F0A23" w:rsidRDefault="005422BF" w:rsidP="005F0A23">
            <w:pPr>
              <w:rPr>
                <w:sz w:val="20"/>
                <w:szCs w:val="20"/>
              </w:rPr>
            </w:pPr>
          </w:p>
        </w:tc>
        <w:tc>
          <w:tcPr>
            <w:tcW w:w="2143" w:type="dxa"/>
          </w:tcPr>
          <w:p w:rsidR="005422BF" w:rsidRPr="005F0A23" w:rsidRDefault="005422BF" w:rsidP="005F0A23">
            <w:pPr>
              <w:pStyle w:val="ListParagraph"/>
              <w:numPr>
                <w:ilvl w:val="0"/>
                <w:numId w:val="8"/>
              </w:numPr>
              <w:rPr>
                <w:sz w:val="20"/>
                <w:szCs w:val="20"/>
              </w:rPr>
            </w:pPr>
            <w:r w:rsidRPr="005F0A23">
              <w:rPr>
                <w:sz w:val="20"/>
                <w:szCs w:val="20"/>
              </w:rPr>
              <w:t>Constant Force – Changing Mass</w:t>
            </w:r>
          </w:p>
        </w:tc>
        <w:tc>
          <w:tcPr>
            <w:tcW w:w="1638" w:type="dxa"/>
          </w:tcPr>
          <w:p w:rsidR="005422BF" w:rsidRDefault="005422BF" w:rsidP="005F0A23">
            <w:pPr>
              <w:rPr>
                <w:sz w:val="20"/>
                <w:szCs w:val="20"/>
              </w:rPr>
            </w:pPr>
            <w:r>
              <w:rPr>
                <w:sz w:val="20"/>
                <w:szCs w:val="20"/>
              </w:rPr>
              <w:t>Laws of Motion</w:t>
            </w:r>
          </w:p>
        </w:tc>
        <w:tc>
          <w:tcPr>
            <w:tcW w:w="1516" w:type="dxa"/>
          </w:tcPr>
          <w:p w:rsidR="005422BF" w:rsidRDefault="005422BF" w:rsidP="005F0A23">
            <w:pPr>
              <w:rPr>
                <w:sz w:val="20"/>
                <w:szCs w:val="20"/>
              </w:rPr>
            </w:pPr>
            <w:r>
              <w:rPr>
                <w:sz w:val="20"/>
                <w:szCs w:val="20"/>
              </w:rPr>
              <w:t>Guided Lab</w:t>
            </w:r>
          </w:p>
        </w:tc>
        <w:tc>
          <w:tcPr>
            <w:tcW w:w="3726" w:type="dxa"/>
          </w:tcPr>
          <w:p w:rsidR="005422BF" w:rsidRDefault="005422BF" w:rsidP="005F0A23">
            <w:pPr>
              <w:rPr>
                <w:sz w:val="20"/>
                <w:szCs w:val="20"/>
              </w:rPr>
            </w:pPr>
            <w:r>
              <w:rPr>
                <w:sz w:val="20"/>
                <w:szCs w:val="20"/>
              </w:rPr>
              <w:t>1.</w:t>
            </w:r>
            <w:r w:rsidRPr="005F0A23">
              <w:rPr>
                <w:sz w:val="20"/>
                <w:szCs w:val="20"/>
              </w:rPr>
              <w:t>To investigate the effect of increases in mass on an accelerating system.</w:t>
            </w:r>
          </w:p>
        </w:tc>
      </w:tr>
      <w:tr w:rsidR="005422BF" w:rsidTr="005A5F4C">
        <w:tc>
          <w:tcPr>
            <w:tcW w:w="1633" w:type="dxa"/>
            <w:vMerge/>
          </w:tcPr>
          <w:p w:rsidR="005422BF" w:rsidRPr="005F0A23" w:rsidRDefault="005422BF" w:rsidP="005F0A23">
            <w:pPr>
              <w:rPr>
                <w:sz w:val="20"/>
                <w:szCs w:val="20"/>
              </w:rPr>
            </w:pPr>
          </w:p>
        </w:tc>
        <w:tc>
          <w:tcPr>
            <w:tcW w:w="2143" w:type="dxa"/>
          </w:tcPr>
          <w:p w:rsidR="005422BF" w:rsidRPr="005F0A23" w:rsidRDefault="005422BF" w:rsidP="005F0A23">
            <w:pPr>
              <w:pStyle w:val="ListParagraph"/>
              <w:numPr>
                <w:ilvl w:val="0"/>
                <w:numId w:val="8"/>
              </w:numPr>
              <w:rPr>
                <w:sz w:val="20"/>
                <w:szCs w:val="20"/>
              </w:rPr>
            </w:pPr>
            <w:r w:rsidRPr="005F0A23">
              <w:rPr>
                <w:sz w:val="20"/>
                <w:szCs w:val="20"/>
              </w:rPr>
              <w:t>Constant Mass – Changing Force</w:t>
            </w:r>
          </w:p>
        </w:tc>
        <w:tc>
          <w:tcPr>
            <w:tcW w:w="1638" w:type="dxa"/>
          </w:tcPr>
          <w:p w:rsidR="005422BF" w:rsidRDefault="005422BF" w:rsidP="005F0A23">
            <w:pPr>
              <w:rPr>
                <w:sz w:val="20"/>
                <w:szCs w:val="20"/>
              </w:rPr>
            </w:pPr>
            <w:r>
              <w:rPr>
                <w:sz w:val="20"/>
                <w:szCs w:val="20"/>
              </w:rPr>
              <w:t>Laws of Motion</w:t>
            </w:r>
          </w:p>
        </w:tc>
        <w:tc>
          <w:tcPr>
            <w:tcW w:w="1516" w:type="dxa"/>
          </w:tcPr>
          <w:p w:rsidR="005422BF" w:rsidRDefault="005422BF" w:rsidP="005F0A23">
            <w:pPr>
              <w:rPr>
                <w:sz w:val="20"/>
                <w:szCs w:val="20"/>
              </w:rPr>
            </w:pPr>
            <w:r>
              <w:rPr>
                <w:sz w:val="20"/>
                <w:szCs w:val="20"/>
              </w:rPr>
              <w:t>Guided Lab</w:t>
            </w:r>
          </w:p>
        </w:tc>
        <w:tc>
          <w:tcPr>
            <w:tcW w:w="3726" w:type="dxa"/>
          </w:tcPr>
          <w:p w:rsidR="005422BF" w:rsidRPr="005F0A23" w:rsidRDefault="005422BF" w:rsidP="005F0A23">
            <w:pPr>
              <w:rPr>
                <w:sz w:val="20"/>
                <w:szCs w:val="20"/>
              </w:rPr>
            </w:pPr>
            <w:r>
              <w:rPr>
                <w:sz w:val="20"/>
                <w:szCs w:val="20"/>
              </w:rPr>
              <w:t>1.</w:t>
            </w:r>
            <w:r>
              <w:t xml:space="preserve"> </w:t>
            </w:r>
            <w:r w:rsidRPr="005F0A23">
              <w:rPr>
                <w:sz w:val="20"/>
                <w:szCs w:val="20"/>
              </w:rPr>
              <w:t>To investigate the how increasing the applied force affects the acceleration of a systems.</w:t>
            </w:r>
          </w:p>
        </w:tc>
      </w:tr>
      <w:tr w:rsidR="005422BF" w:rsidTr="005A5F4C">
        <w:tc>
          <w:tcPr>
            <w:tcW w:w="1633" w:type="dxa"/>
            <w:vMerge/>
          </w:tcPr>
          <w:p w:rsidR="005422BF" w:rsidRPr="005F0A23" w:rsidRDefault="005422BF" w:rsidP="005F0A23">
            <w:pPr>
              <w:rPr>
                <w:sz w:val="20"/>
                <w:szCs w:val="20"/>
              </w:rPr>
            </w:pPr>
          </w:p>
        </w:tc>
        <w:tc>
          <w:tcPr>
            <w:tcW w:w="2143" w:type="dxa"/>
          </w:tcPr>
          <w:p w:rsidR="005422BF" w:rsidRPr="005F0A23" w:rsidRDefault="005422BF" w:rsidP="005F0A23">
            <w:pPr>
              <w:pStyle w:val="ListParagraph"/>
              <w:numPr>
                <w:ilvl w:val="0"/>
                <w:numId w:val="8"/>
              </w:numPr>
              <w:rPr>
                <w:sz w:val="20"/>
                <w:szCs w:val="20"/>
              </w:rPr>
            </w:pPr>
            <w:r>
              <w:rPr>
                <w:sz w:val="20"/>
                <w:szCs w:val="20"/>
              </w:rPr>
              <w:t>Egg Drop</w:t>
            </w:r>
          </w:p>
        </w:tc>
        <w:tc>
          <w:tcPr>
            <w:tcW w:w="1638" w:type="dxa"/>
          </w:tcPr>
          <w:p w:rsidR="005422BF" w:rsidRDefault="005422BF" w:rsidP="005F0A23">
            <w:pPr>
              <w:rPr>
                <w:sz w:val="20"/>
                <w:szCs w:val="20"/>
              </w:rPr>
            </w:pPr>
            <w:r>
              <w:rPr>
                <w:sz w:val="20"/>
                <w:szCs w:val="20"/>
              </w:rPr>
              <w:t>Newton Laws</w:t>
            </w:r>
          </w:p>
        </w:tc>
        <w:tc>
          <w:tcPr>
            <w:tcW w:w="1516" w:type="dxa"/>
          </w:tcPr>
          <w:p w:rsidR="005422BF" w:rsidRDefault="005422BF" w:rsidP="005F0A23">
            <w:pPr>
              <w:rPr>
                <w:sz w:val="20"/>
                <w:szCs w:val="20"/>
              </w:rPr>
            </w:pPr>
            <w:r>
              <w:rPr>
                <w:sz w:val="20"/>
                <w:szCs w:val="20"/>
              </w:rPr>
              <w:t>Project</w:t>
            </w:r>
          </w:p>
        </w:tc>
        <w:tc>
          <w:tcPr>
            <w:tcW w:w="3726" w:type="dxa"/>
          </w:tcPr>
          <w:p w:rsidR="005422BF" w:rsidRDefault="005422BF" w:rsidP="005F0A23">
            <w:pPr>
              <w:rPr>
                <w:sz w:val="20"/>
                <w:szCs w:val="20"/>
              </w:rPr>
            </w:pPr>
            <w:r>
              <w:rPr>
                <w:sz w:val="20"/>
                <w:szCs w:val="20"/>
              </w:rPr>
              <w:t xml:space="preserve">To explore Newton’s Laws of Motion </w:t>
            </w:r>
          </w:p>
        </w:tc>
      </w:tr>
      <w:tr w:rsidR="005422BF" w:rsidTr="005A5F4C">
        <w:tc>
          <w:tcPr>
            <w:tcW w:w="1633" w:type="dxa"/>
            <w:vMerge/>
          </w:tcPr>
          <w:p w:rsidR="005422BF" w:rsidRPr="005F0A23" w:rsidRDefault="005422BF" w:rsidP="005F0A23">
            <w:pPr>
              <w:rPr>
                <w:sz w:val="20"/>
                <w:szCs w:val="20"/>
              </w:rPr>
            </w:pPr>
          </w:p>
        </w:tc>
        <w:tc>
          <w:tcPr>
            <w:tcW w:w="2143" w:type="dxa"/>
          </w:tcPr>
          <w:p w:rsidR="005422BF" w:rsidRDefault="005422BF" w:rsidP="005F0A23">
            <w:pPr>
              <w:pStyle w:val="ListParagraph"/>
              <w:numPr>
                <w:ilvl w:val="0"/>
                <w:numId w:val="8"/>
              </w:numPr>
              <w:rPr>
                <w:sz w:val="20"/>
                <w:szCs w:val="20"/>
              </w:rPr>
            </w:pPr>
            <w:r>
              <w:rPr>
                <w:sz w:val="20"/>
                <w:szCs w:val="20"/>
              </w:rPr>
              <w:t>Spring Force</w:t>
            </w:r>
          </w:p>
        </w:tc>
        <w:tc>
          <w:tcPr>
            <w:tcW w:w="1638" w:type="dxa"/>
          </w:tcPr>
          <w:p w:rsidR="005422BF" w:rsidRDefault="005422BF" w:rsidP="005F0A23">
            <w:pPr>
              <w:rPr>
                <w:sz w:val="20"/>
                <w:szCs w:val="20"/>
              </w:rPr>
            </w:pPr>
            <w:r>
              <w:rPr>
                <w:sz w:val="20"/>
                <w:szCs w:val="20"/>
              </w:rPr>
              <w:t>Hooke’s Law</w:t>
            </w:r>
          </w:p>
        </w:tc>
        <w:tc>
          <w:tcPr>
            <w:tcW w:w="1516" w:type="dxa"/>
          </w:tcPr>
          <w:p w:rsidR="005422BF" w:rsidRDefault="005422BF" w:rsidP="005F0A23">
            <w:pPr>
              <w:rPr>
                <w:sz w:val="20"/>
                <w:szCs w:val="20"/>
              </w:rPr>
            </w:pPr>
            <w:r>
              <w:rPr>
                <w:sz w:val="20"/>
                <w:szCs w:val="20"/>
              </w:rPr>
              <w:t>Guided Lab</w:t>
            </w:r>
          </w:p>
        </w:tc>
        <w:tc>
          <w:tcPr>
            <w:tcW w:w="3726" w:type="dxa"/>
          </w:tcPr>
          <w:p w:rsidR="005422BF" w:rsidRPr="005F0A23" w:rsidRDefault="005422BF" w:rsidP="005F0A23">
            <w:pPr>
              <w:rPr>
                <w:sz w:val="20"/>
                <w:szCs w:val="20"/>
              </w:rPr>
            </w:pPr>
            <w:r>
              <w:rPr>
                <w:sz w:val="20"/>
                <w:szCs w:val="20"/>
              </w:rPr>
              <w:t>1.</w:t>
            </w:r>
            <w:r w:rsidRPr="005F0A23">
              <w:rPr>
                <w:sz w:val="20"/>
                <w:szCs w:val="20"/>
              </w:rPr>
              <w:t>To investigate Hooke's Law (The relation between force and stretch for a spring)</w:t>
            </w:r>
          </w:p>
          <w:p w:rsidR="005422BF" w:rsidRDefault="005422BF" w:rsidP="005F0A23">
            <w:pPr>
              <w:rPr>
                <w:sz w:val="20"/>
                <w:szCs w:val="20"/>
              </w:rPr>
            </w:pPr>
            <w:proofErr w:type="gramStart"/>
            <w:r>
              <w:rPr>
                <w:sz w:val="20"/>
                <w:szCs w:val="20"/>
              </w:rPr>
              <w:t>2.</w:t>
            </w:r>
            <w:r w:rsidRPr="005F0A23">
              <w:rPr>
                <w:sz w:val="20"/>
                <w:szCs w:val="20"/>
              </w:rPr>
              <w:t>To</w:t>
            </w:r>
            <w:proofErr w:type="gramEnd"/>
            <w:r w:rsidRPr="005F0A23">
              <w:rPr>
                <w:sz w:val="20"/>
                <w:szCs w:val="20"/>
              </w:rPr>
              <w:t xml:space="preserve"> investigate Newton's Laws and the operation of a spring scale.</w:t>
            </w:r>
          </w:p>
        </w:tc>
      </w:tr>
      <w:tr w:rsidR="005422BF" w:rsidTr="005A5F4C">
        <w:tc>
          <w:tcPr>
            <w:tcW w:w="1633" w:type="dxa"/>
            <w:vMerge/>
          </w:tcPr>
          <w:p w:rsidR="005422BF" w:rsidRPr="005F0A23" w:rsidRDefault="005422BF" w:rsidP="005F0A23">
            <w:pPr>
              <w:rPr>
                <w:sz w:val="20"/>
                <w:szCs w:val="20"/>
              </w:rPr>
            </w:pPr>
          </w:p>
        </w:tc>
        <w:tc>
          <w:tcPr>
            <w:tcW w:w="2143" w:type="dxa"/>
          </w:tcPr>
          <w:p w:rsidR="005422BF" w:rsidRDefault="005422BF" w:rsidP="005F0A23">
            <w:pPr>
              <w:pStyle w:val="ListParagraph"/>
              <w:numPr>
                <w:ilvl w:val="0"/>
                <w:numId w:val="8"/>
              </w:numPr>
              <w:rPr>
                <w:sz w:val="20"/>
                <w:szCs w:val="20"/>
              </w:rPr>
            </w:pPr>
            <w:r>
              <w:rPr>
                <w:sz w:val="20"/>
                <w:szCs w:val="20"/>
              </w:rPr>
              <w:t>Centripetal Force Lab</w:t>
            </w:r>
          </w:p>
        </w:tc>
        <w:tc>
          <w:tcPr>
            <w:tcW w:w="1638" w:type="dxa"/>
          </w:tcPr>
          <w:p w:rsidR="005422BF" w:rsidRDefault="005422BF" w:rsidP="005F0A23">
            <w:pPr>
              <w:rPr>
                <w:sz w:val="20"/>
                <w:szCs w:val="20"/>
              </w:rPr>
            </w:pPr>
            <w:r>
              <w:rPr>
                <w:sz w:val="20"/>
                <w:szCs w:val="20"/>
              </w:rPr>
              <w:t>Centripetal Force</w:t>
            </w:r>
          </w:p>
        </w:tc>
        <w:tc>
          <w:tcPr>
            <w:tcW w:w="1516" w:type="dxa"/>
          </w:tcPr>
          <w:p w:rsidR="005422BF" w:rsidRDefault="005422BF" w:rsidP="005F0A23">
            <w:pPr>
              <w:rPr>
                <w:sz w:val="20"/>
                <w:szCs w:val="20"/>
              </w:rPr>
            </w:pPr>
            <w:r>
              <w:rPr>
                <w:sz w:val="20"/>
                <w:szCs w:val="20"/>
              </w:rPr>
              <w:t>Guided Lab</w:t>
            </w:r>
          </w:p>
        </w:tc>
        <w:tc>
          <w:tcPr>
            <w:tcW w:w="3726" w:type="dxa"/>
          </w:tcPr>
          <w:p w:rsidR="005422BF" w:rsidRPr="005F0A23" w:rsidRDefault="005422BF" w:rsidP="005F0A23">
            <w:pPr>
              <w:rPr>
                <w:sz w:val="20"/>
                <w:szCs w:val="20"/>
              </w:rPr>
            </w:pPr>
            <w:r>
              <w:rPr>
                <w:sz w:val="20"/>
                <w:szCs w:val="20"/>
              </w:rPr>
              <w:t>1.</w:t>
            </w:r>
            <w:r w:rsidRPr="005F0A23">
              <w:rPr>
                <w:sz w:val="20"/>
                <w:szCs w:val="20"/>
              </w:rPr>
              <w:t>To study the nature of centripetal force</w:t>
            </w:r>
          </w:p>
          <w:p w:rsidR="005422BF" w:rsidRDefault="005422BF" w:rsidP="005F0A23">
            <w:pPr>
              <w:rPr>
                <w:sz w:val="20"/>
                <w:szCs w:val="20"/>
              </w:rPr>
            </w:pPr>
            <w:proofErr w:type="gramStart"/>
            <w:r>
              <w:rPr>
                <w:sz w:val="20"/>
                <w:szCs w:val="20"/>
              </w:rPr>
              <w:t>2.</w:t>
            </w:r>
            <w:r w:rsidRPr="005F0A23">
              <w:rPr>
                <w:sz w:val="20"/>
                <w:szCs w:val="20"/>
              </w:rPr>
              <w:t>To</w:t>
            </w:r>
            <w:proofErr w:type="gramEnd"/>
            <w:r w:rsidRPr="005F0A23">
              <w:rPr>
                <w:sz w:val="20"/>
                <w:szCs w:val="20"/>
              </w:rPr>
              <w:t xml:space="preserve"> graph to relationship between centripetal force, mass, radius and velocity.</w:t>
            </w:r>
          </w:p>
        </w:tc>
      </w:tr>
      <w:tr w:rsidR="005422BF" w:rsidTr="005A5F4C">
        <w:tc>
          <w:tcPr>
            <w:tcW w:w="1633" w:type="dxa"/>
            <w:vMerge/>
          </w:tcPr>
          <w:p w:rsidR="005422BF" w:rsidRPr="005F0A23" w:rsidRDefault="005422BF" w:rsidP="005F0A23">
            <w:pPr>
              <w:rPr>
                <w:sz w:val="20"/>
                <w:szCs w:val="20"/>
              </w:rPr>
            </w:pPr>
          </w:p>
        </w:tc>
        <w:tc>
          <w:tcPr>
            <w:tcW w:w="2143" w:type="dxa"/>
          </w:tcPr>
          <w:p w:rsidR="005422BF" w:rsidRDefault="005422BF" w:rsidP="005F0A23">
            <w:pPr>
              <w:pStyle w:val="ListParagraph"/>
              <w:numPr>
                <w:ilvl w:val="0"/>
                <w:numId w:val="8"/>
              </w:numPr>
              <w:rPr>
                <w:sz w:val="20"/>
                <w:szCs w:val="20"/>
              </w:rPr>
            </w:pPr>
            <w:r>
              <w:rPr>
                <w:sz w:val="20"/>
                <w:szCs w:val="20"/>
              </w:rPr>
              <w:t>Determine the coefficient of friction</w:t>
            </w:r>
          </w:p>
        </w:tc>
        <w:tc>
          <w:tcPr>
            <w:tcW w:w="1638" w:type="dxa"/>
          </w:tcPr>
          <w:p w:rsidR="005422BF" w:rsidRDefault="005422BF" w:rsidP="005F0A23">
            <w:pPr>
              <w:rPr>
                <w:sz w:val="20"/>
                <w:szCs w:val="20"/>
              </w:rPr>
            </w:pPr>
            <w:r>
              <w:rPr>
                <w:sz w:val="20"/>
                <w:szCs w:val="20"/>
              </w:rPr>
              <w:t>Friction Static &amp; Kinetic</w:t>
            </w:r>
          </w:p>
        </w:tc>
        <w:tc>
          <w:tcPr>
            <w:tcW w:w="1516" w:type="dxa"/>
          </w:tcPr>
          <w:p w:rsidR="005422BF" w:rsidRDefault="005422BF" w:rsidP="005F0A23">
            <w:pPr>
              <w:rPr>
                <w:sz w:val="20"/>
                <w:szCs w:val="20"/>
              </w:rPr>
            </w:pPr>
            <w:r>
              <w:rPr>
                <w:sz w:val="20"/>
                <w:szCs w:val="20"/>
              </w:rPr>
              <w:t>Inquiry Lab</w:t>
            </w:r>
          </w:p>
        </w:tc>
        <w:tc>
          <w:tcPr>
            <w:tcW w:w="3726" w:type="dxa"/>
          </w:tcPr>
          <w:p w:rsidR="005422BF" w:rsidRDefault="005422BF" w:rsidP="005F0A23">
            <w:pPr>
              <w:rPr>
                <w:sz w:val="20"/>
                <w:szCs w:val="20"/>
              </w:rPr>
            </w:pPr>
            <w:r>
              <w:rPr>
                <w:sz w:val="20"/>
                <w:szCs w:val="20"/>
              </w:rPr>
              <w:t>1.</w:t>
            </w:r>
            <w:r>
              <w:t xml:space="preserve"> </w:t>
            </w:r>
            <w:r>
              <w:rPr>
                <w:sz w:val="20"/>
                <w:szCs w:val="20"/>
              </w:rPr>
              <w:t>C</w:t>
            </w:r>
            <w:r w:rsidRPr="00B417D2">
              <w:rPr>
                <w:sz w:val="20"/>
                <w:szCs w:val="20"/>
              </w:rPr>
              <w:t>alculate the coefficients of static and kinetic friction between several surfaces</w:t>
            </w:r>
          </w:p>
        </w:tc>
      </w:tr>
      <w:tr w:rsidR="005422BF" w:rsidTr="005A5F4C">
        <w:tc>
          <w:tcPr>
            <w:tcW w:w="1633" w:type="dxa"/>
            <w:vMerge/>
          </w:tcPr>
          <w:p w:rsidR="005422BF" w:rsidRPr="005F0A23" w:rsidRDefault="005422BF" w:rsidP="005F0A23">
            <w:pPr>
              <w:rPr>
                <w:sz w:val="20"/>
                <w:szCs w:val="20"/>
              </w:rPr>
            </w:pPr>
          </w:p>
        </w:tc>
        <w:tc>
          <w:tcPr>
            <w:tcW w:w="2143" w:type="dxa"/>
          </w:tcPr>
          <w:p w:rsidR="005422BF" w:rsidRDefault="005422BF" w:rsidP="005F0A23">
            <w:pPr>
              <w:pStyle w:val="ListParagraph"/>
              <w:numPr>
                <w:ilvl w:val="0"/>
                <w:numId w:val="8"/>
              </w:numPr>
              <w:rPr>
                <w:sz w:val="20"/>
                <w:szCs w:val="20"/>
              </w:rPr>
            </w:pPr>
            <w:r>
              <w:rPr>
                <w:sz w:val="20"/>
                <w:szCs w:val="20"/>
              </w:rPr>
              <w:t>Forces (Web)</w:t>
            </w:r>
          </w:p>
        </w:tc>
        <w:tc>
          <w:tcPr>
            <w:tcW w:w="1638" w:type="dxa"/>
          </w:tcPr>
          <w:p w:rsidR="005422BF" w:rsidRDefault="005422BF" w:rsidP="005F0A23">
            <w:pPr>
              <w:rPr>
                <w:sz w:val="20"/>
                <w:szCs w:val="20"/>
              </w:rPr>
            </w:pPr>
            <w:r>
              <w:rPr>
                <w:sz w:val="20"/>
                <w:szCs w:val="20"/>
              </w:rPr>
              <w:t>More Friction</w:t>
            </w:r>
          </w:p>
        </w:tc>
        <w:tc>
          <w:tcPr>
            <w:tcW w:w="1516" w:type="dxa"/>
          </w:tcPr>
          <w:p w:rsidR="005422BF" w:rsidRDefault="005422BF" w:rsidP="005F0A23">
            <w:pPr>
              <w:rPr>
                <w:sz w:val="20"/>
                <w:szCs w:val="20"/>
              </w:rPr>
            </w:pPr>
            <w:r>
              <w:rPr>
                <w:sz w:val="20"/>
                <w:szCs w:val="20"/>
              </w:rPr>
              <w:t xml:space="preserve">Simulation </w:t>
            </w:r>
            <w:proofErr w:type="spellStart"/>
            <w:r>
              <w:rPr>
                <w:sz w:val="20"/>
                <w:szCs w:val="20"/>
              </w:rPr>
              <w:t>Phet</w:t>
            </w:r>
            <w:proofErr w:type="spellEnd"/>
          </w:p>
        </w:tc>
        <w:tc>
          <w:tcPr>
            <w:tcW w:w="3726" w:type="dxa"/>
          </w:tcPr>
          <w:p w:rsidR="005422BF" w:rsidRPr="00B417D2" w:rsidRDefault="005422BF" w:rsidP="00B417D2">
            <w:pPr>
              <w:rPr>
                <w:sz w:val="20"/>
                <w:szCs w:val="20"/>
              </w:rPr>
            </w:pPr>
            <w:r>
              <w:rPr>
                <w:sz w:val="20"/>
                <w:szCs w:val="20"/>
              </w:rPr>
              <w:t>1.Reinforce ideas of friction and forces on an incline plan</w:t>
            </w:r>
          </w:p>
        </w:tc>
      </w:tr>
      <w:tr w:rsidR="005A5F4C" w:rsidTr="005A5F4C">
        <w:tc>
          <w:tcPr>
            <w:tcW w:w="1633" w:type="dxa"/>
            <w:vMerge w:val="restart"/>
          </w:tcPr>
          <w:p w:rsidR="005A5F4C" w:rsidRPr="005F0A23" w:rsidRDefault="005A5F4C" w:rsidP="005F0A23">
            <w:pPr>
              <w:rPr>
                <w:sz w:val="20"/>
                <w:szCs w:val="20"/>
              </w:rPr>
            </w:pPr>
            <w:r>
              <w:rPr>
                <w:sz w:val="20"/>
                <w:szCs w:val="20"/>
              </w:rPr>
              <w:t xml:space="preserve">Unit 2 – Energy &amp; Work </w:t>
            </w:r>
          </w:p>
        </w:tc>
        <w:tc>
          <w:tcPr>
            <w:tcW w:w="2143" w:type="dxa"/>
          </w:tcPr>
          <w:p w:rsidR="005A5F4C" w:rsidRDefault="005A5F4C" w:rsidP="005F0A23">
            <w:pPr>
              <w:pStyle w:val="ListParagraph"/>
              <w:numPr>
                <w:ilvl w:val="0"/>
                <w:numId w:val="8"/>
              </w:numPr>
              <w:rPr>
                <w:sz w:val="20"/>
                <w:szCs w:val="20"/>
              </w:rPr>
            </w:pPr>
            <w:r>
              <w:rPr>
                <w:sz w:val="20"/>
                <w:szCs w:val="20"/>
              </w:rPr>
              <w:t>Rate of Power and Work Lab</w:t>
            </w:r>
          </w:p>
        </w:tc>
        <w:tc>
          <w:tcPr>
            <w:tcW w:w="1638" w:type="dxa"/>
          </w:tcPr>
          <w:p w:rsidR="005A5F4C" w:rsidRDefault="005A5F4C" w:rsidP="005F0A23">
            <w:pPr>
              <w:rPr>
                <w:sz w:val="20"/>
                <w:szCs w:val="20"/>
              </w:rPr>
            </w:pPr>
            <w:r>
              <w:rPr>
                <w:sz w:val="20"/>
                <w:szCs w:val="20"/>
              </w:rPr>
              <w:t>Work /Power</w:t>
            </w:r>
          </w:p>
        </w:tc>
        <w:tc>
          <w:tcPr>
            <w:tcW w:w="1516" w:type="dxa"/>
          </w:tcPr>
          <w:p w:rsidR="005A5F4C" w:rsidRDefault="005A5F4C" w:rsidP="005F0A23">
            <w:pPr>
              <w:rPr>
                <w:sz w:val="20"/>
                <w:szCs w:val="20"/>
              </w:rPr>
            </w:pPr>
            <w:r>
              <w:rPr>
                <w:sz w:val="20"/>
                <w:szCs w:val="20"/>
              </w:rPr>
              <w:t>Inquiry Lab</w:t>
            </w:r>
          </w:p>
        </w:tc>
        <w:tc>
          <w:tcPr>
            <w:tcW w:w="3726" w:type="dxa"/>
          </w:tcPr>
          <w:p w:rsidR="005A5F4C" w:rsidRDefault="005A5F4C" w:rsidP="005422BF">
            <w:pPr>
              <w:rPr>
                <w:sz w:val="20"/>
                <w:szCs w:val="20"/>
              </w:rPr>
            </w:pPr>
            <w:r>
              <w:rPr>
                <w:sz w:val="20"/>
                <w:szCs w:val="20"/>
              </w:rPr>
              <w:t xml:space="preserve">1. </w:t>
            </w:r>
            <w:r w:rsidRPr="005422BF">
              <w:rPr>
                <w:sz w:val="20"/>
                <w:szCs w:val="20"/>
              </w:rPr>
              <w:t>Determine the power in running up and down stairs and the work involved.</w:t>
            </w:r>
          </w:p>
          <w:p w:rsidR="005A5F4C" w:rsidRPr="005422BF" w:rsidRDefault="005A5F4C" w:rsidP="005422BF">
            <w:pPr>
              <w:rPr>
                <w:sz w:val="20"/>
                <w:szCs w:val="20"/>
              </w:rPr>
            </w:pPr>
            <w:r w:rsidRPr="005422BF">
              <w:rPr>
                <w:sz w:val="20"/>
                <w:szCs w:val="20"/>
              </w:rPr>
              <w:t xml:space="preserve"> </w:t>
            </w:r>
          </w:p>
        </w:tc>
      </w:tr>
      <w:tr w:rsidR="005A5F4C" w:rsidTr="005A5F4C">
        <w:tc>
          <w:tcPr>
            <w:tcW w:w="1633" w:type="dxa"/>
            <w:vMerge/>
          </w:tcPr>
          <w:p w:rsidR="005A5F4C" w:rsidRDefault="005A5F4C" w:rsidP="005F0A23">
            <w:pPr>
              <w:rPr>
                <w:sz w:val="20"/>
                <w:szCs w:val="20"/>
              </w:rPr>
            </w:pPr>
          </w:p>
        </w:tc>
        <w:tc>
          <w:tcPr>
            <w:tcW w:w="2143" w:type="dxa"/>
          </w:tcPr>
          <w:p w:rsidR="005A5F4C" w:rsidRDefault="005A5F4C" w:rsidP="005F0A23">
            <w:pPr>
              <w:pStyle w:val="ListParagraph"/>
              <w:numPr>
                <w:ilvl w:val="0"/>
                <w:numId w:val="8"/>
              </w:numPr>
              <w:rPr>
                <w:sz w:val="20"/>
                <w:szCs w:val="20"/>
              </w:rPr>
            </w:pPr>
            <w:r>
              <w:rPr>
                <w:sz w:val="20"/>
                <w:szCs w:val="20"/>
              </w:rPr>
              <w:t xml:space="preserve">Conservation of </w:t>
            </w:r>
            <w:r>
              <w:rPr>
                <w:sz w:val="20"/>
                <w:szCs w:val="20"/>
              </w:rPr>
              <w:lastRenderedPageBreak/>
              <w:t>Energy</w:t>
            </w:r>
          </w:p>
        </w:tc>
        <w:tc>
          <w:tcPr>
            <w:tcW w:w="1638" w:type="dxa"/>
          </w:tcPr>
          <w:p w:rsidR="005A5F4C" w:rsidRDefault="005A5F4C" w:rsidP="005F0A23">
            <w:pPr>
              <w:rPr>
                <w:sz w:val="20"/>
                <w:szCs w:val="20"/>
              </w:rPr>
            </w:pPr>
            <w:r>
              <w:rPr>
                <w:sz w:val="20"/>
                <w:szCs w:val="20"/>
              </w:rPr>
              <w:lastRenderedPageBreak/>
              <w:t>Energy</w:t>
            </w:r>
          </w:p>
        </w:tc>
        <w:tc>
          <w:tcPr>
            <w:tcW w:w="1516" w:type="dxa"/>
          </w:tcPr>
          <w:p w:rsidR="005A5F4C" w:rsidRDefault="005A5F4C" w:rsidP="005F0A23">
            <w:pPr>
              <w:rPr>
                <w:sz w:val="20"/>
                <w:szCs w:val="20"/>
              </w:rPr>
            </w:pPr>
            <w:r>
              <w:rPr>
                <w:sz w:val="20"/>
                <w:szCs w:val="20"/>
              </w:rPr>
              <w:t>Inquiry Lab</w:t>
            </w:r>
          </w:p>
        </w:tc>
        <w:tc>
          <w:tcPr>
            <w:tcW w:w="3726" w:type="dxa"/>
          </w:tcPr>
          <w:p w:rsidR="005A5F4C" w:rsidRPr="005A5F4C" w:rsidRDefault="005A5F4C" w:rsidP="005A5F4C">
            <w:pPr>
              <w:rPr>
                <w:sz w:val="20"/>
                <w:szCs w:val="20"/>
              </w:rPr>
            </w:pPr>
            <w:proofErr w:type="gramStart"/>
            <w:r>
              <w:rPr>
                <w:sz w:val="20"/>
                <w:szCs w:val="20"/>
              </w:rPr>
              <w:t>1.Determine</w:t>
            </w:r>
            <w:proofErr w:type="gramEnd"/>
            <w:r>
              <w:rPr>
                <w:sz w:val="20"/>
                <w:szCs w:val="20"/>
              </w:rPr>
              <w:t xml:space="preserve"> the gravitational and kinetic </w:t>
            </w:r>
            <w:r>
              <w:rPr>
                <w:sz w:val="20"/>
                <w:szCs w:val="20"/>
              </w:rPr>
              <w:lastRenderedPageBreak/>
              <w:t xml:space="preserve">energy of a rolling ball. </w:t>
            </w:r>
          </w:p>
        </w:tc>
      </w:tr>
      <w:tr w:rsidR="005A5F4C" w:rsidTr="005A5F4C">
        <w:tc>
          <w:tcPr>
            <w:tcW w:w="1633" w:type="dxa"/>
            <w:vMerge/>
          </w:tcPr>
          <w:p w:rsidR="005A5F4C" w:rsidRDefault="005A5F4C" w:rsidP="005F0A23">
            <w:pPr>
              <w:rPr>
                <w:sz w:val="20"/>
                <w:szCs w:val="20"/>
              </w:rPr>
            </w:pPr>
          </w:p>
        </w:tc>
        <w:tc>
          <w:tcPr>
            <w:tcW w:w="2143" w:type="dxa"/>
          </w:tcPr>
          <w:p w:rsidR="005A5F4C" w:rsidRDefault="005A5F4C" w:rsidP="005F0A23">
            <w:pPr>
              <w:pStyle w:val="ListParagraph"/>
              <w:numPr>
                <w:ilvl w:val="0"/>
                <w:numId w:val="8"/>
              </w:numPr>
              <w:rPr>
                <w:sz w:val="20"/>
                <w:szCs w:val="20"/>
              </w:rPr>
            </w:pPr>
            <w:r>
              <w:rPr>
                <w:sz w:val="20"/>
                <w:szCs w:val="20"/>
              </w:rPr>
              <w:t>Conservation of Energy – Mass Spring Systems</w:t>
            </w:r>
          </w:p>
        </w:tc>
        <w:tc>
          <w:tcPr>
            <w:tcW w:w="1638" w:type="dxa"/>
          </w:tcPr>
          <w:p w:rsidR="005A5F4C" w:rsidRDefault="005A5F4C" w:rsidP="005F0A23">
            <w:pPr>
              <w:rPr>
                <w:sz w:val="20"/>
                <w:szCs w:val="20"/>
              </w:rPr>
            </w:pPr>
            <w:r>
              <w:rPr>
                <w:sz w:val="20"/>
                <w:szCs w:val="20"/>
              </w:rPr>
              <w:t>Energy</w:t>
            </w:r>
          </w:p>
        </w:tc>
        <w:tc>
          <w:tcPr>
            <w:tcW w:w="1516" w:type="dxa"/>
          </w:tcPr>
          <w:p w:rsidR="005A5F4C" w:rsidRDefault="005A5F4C" w:rsidP="005F0A23">
            <w:pPr>
              <w:rPr>
                <w:sz w:val="20"/>
                <w:szCs w:val="20"/>
              </w:rPr>
            </w:pPr>
            <w:r>
              <w:rPr>
                <w:sz w:val="20"/>
                <w:szCs w:val="20"/>
              </w:rPr>
              <w:t xml:space="preserve">Simulation </w:t>
            </w:r>
            <w:proofErr w:type="spellStart"/>
            <w:r>
              <w:rPr>
                <w:sz w:val="20"/>
                <w:szCs w:val="20"/>
              </w:rPr>
              <w:t>Phet</w:t>
            </w:r>
            <w:proofErr w:type="spellEnd"/>
          </w:p>
        </w:tc>
        <w:tc>
          <w:tcPr>
            <w:tcW w:w="3726" w:type="dxa"/>
          </w:tcPr>
          <w:p w:rsidR="005A5F4C" w:rsidRDefault="005A5F4C" w:rsidP="005A5F4C">
            <w:pPr>
              <w:rPr>
                <w:sz w:val="20"/>
                <w:szCs w:val="20"/>
              </w:rPr>
            </w:pPr>
            <w:r>
              <w:rPr>
                <w:sz w:val="20"/>
                <w:szCs w:val="20"/>
              </w:rPr>
              <w:t xml:space="preserve">Reinforces the conservation of energy principles. </w:t>
            </w:r>
          </w:p>
        </w:tc>
      </w:tr>
      <w:tr w:rsidR="005A5F4C" w:rsidTr="005A5F4C">
        <w:tc>
          <w:tcPr>
            <w:tcW w:w="1633" w:type="dxa"/>
            <w:vMerge w:val="restart"/>
          </w:tcPr>
          <w:p w:rsidR="005A5F4C" w:rsidRDefault="005A5F4C" w:rsidP="005F0A23">
            <w:pPr>
              <w:rPr>
                <w:sz w:val="20"/>
                <w:szCs w:val="20"/>
              </w:rPr>
            </w:pPr>
            <w:r>
              <w:rPr>
                <w:sz w:val="20"/>
                <w:szCs w:val="20"/>
              </w:rPr>
              <w:t>Unit 3 – Momentum</w:t>
            </w:r>
          </w:p>
        </w:tc>
        <w:tc>
          <w:tcPr>
            <w:tcW w:w="2143" w:type="dxa"/>
          </w:tcPr>
          <w:p w:rsidR="005A5F4C" w:rsidRDefault="005A5F4C" w:rsidP="005F0A23">
            <w:pPr>
              <w:pStyle w:val="ListParagraph"/>
              <w:numPr>
                <w:ilvl w:val="0"/>
                <w:numId w:val="8"/>
              </w:numPr>
              <w:rPr>
                <w:sz w:val="20"/>
                <w:szCs w:val="20"/>
              </w:rPr>
            </w:pPr>
            <w:r>
              <w:rPr>
                <w:sz w:val="20"/>
                <w:szCs w:val="20"/>
              </w:rPr>
              <w:t>Momentum Bashing</w:t>
            </w:r>
          </w:p>
        </w:tc>
        <w:tc>
          <w:tcPr>
            <w:tcW w:w="1638" w:type="dxa"/>
          </w:tcPr>
          <w:p w:rsidR="005A5F4C" w:rsidRDefault="005A5F4C" w:rsidP="005F0A23">
            <w:pPr>
              <w:rPr>
                <w:sz w:val="20"/>
                <w:szCs w:val="20"/>
              </w:rPr>
            </w:pPr>
            <w:r>
              <w:rPr>
                <w:sz w:val="20"/>
                <w:szCs w:val="20"/>
              </w:rPr>
              <w:t>Momentum</w:t>
            </w:r>
          </w:p>
        </w:tc>
        <w:tc>
          <w:tcPr>
            <w:tcW w:w="1516" w:type="dxa"/>
          </w:tcPr>
          <w:p w:rsidR="005A5F4C" w:rsidRDefault="005A5F4C" w:rsidP="005F0A23">
            <w:pPr>
              <w:rPr>
                <w:sz w:val="20"/>
                <w:szCs w:val="20"/>
              </w:rPr>
            </w:pPr>
            <w:r>
              <w:rPr>
                <w:sz w:val="20"/>
                <w:szCs w:val="20"/>
              </w:rPr>
              <w:t xml:space="preserve">Guided </w:t>
            </w:r>
          </w:p>
        </w:tc>
        <w:tc>
          <w:tcPr>
            <w:tcW w:w="3726" w:type="dxa"/>
          </w:tcPr>
          <w:p w:rsidR="005A5F4C" w:rsidRDefault="005A5F4C" w:rsidP="005A5F4C">
            <w:pPr>
              <w:rPr>
                <w:sz w:val="20"/>
                <w:szCs w:val="20"/>
              </w:rPr>
            </w:pPr>
            <w:r>
              <w:rPr>
                <w:sz w:val="20"/>
                <w:szCs w:val="20"/>
              </w:rPr>
              <w:t>1.</w:t>
            </w:r>
            <w:r>
              <w:t xml:space="preserve"> </w:t>
            </w:r>
            <w:r>
              <w:rPr>
                <w:sz w:val="20"/>
                <w:szCs w:val="20"/>
              </w:rPr>
              <w:t>U</w:t>
            </w:r>
            <w:r w:rsidRPr="005A5F4C">
              <w:rPr>
                <w:sz w:val="20"/>
                <w:szCs w:val="20"/>
              </w:rPr>
              <w:t>nderstand what happens in a car crash, it helps to see how force, inertia, and velocity are related</w:t>
            </w:r>
          </w:p>
        </w:tc>
      </w:tr>
      <w:tr w:rsidR="005A5F4C" w:rsidTr="005A5F4C">
        <w:tc>
          <w:tcPr>
            <w:tcW w:w="1633" w:type="dxa"/>
            <w:vMerge/>
          </w:tcPr>
          <w:p w:rsidR="005A5F4C" w:rsidRDefault="005A5F4C" w:rsidP="005F0A23">
            <w:pPr>
              <w:rPr>
                <w:sz w:val="20"/>
                <w:szCs w:val="20"/>
              </w:rPr>
            </w:pPr>
          </w:p>
        </w:tc>
        <w:tc>
          <w:tcPr>
            <w:tcW w:w="2143" w:type="dxa"/>
          </w:tcPr>
          <w:p w:rsidR="005A5F4C" w:rsidRDefault="005A5F4C" w:rsidP="005F0A23">
            <w:pPr>
              <w:pStyle w:val="ListParagraph"/>
              <w:numPr>
                <w:ilvl w:val="0"/>
                <w:numId w:val="8"/>
              </w:numPr>
              <w:rPr>
                <w:sz w:val="20"/>
                <w:szCs w:val="20"/>
              </w:rPr>
            </w:pPr>
            <w:r>
              <w:rPr>
                <w:sz w:val="20"/>
                <w:szCs w:val="20"/>
              </w:rPr>
              <w:t>One Dimensions Collisions</w:t>
            </w:r>
          </w:p>
        </w:tc>
        <w:tc>
          <w:tcPr>
            <w:tcW w:w="1638" w:type="dxa"/>
          </w:tcPr>
          <w:p w:rsidR="005A5F4C" w:rsidRDefault="005A5F4C" w:rsidP="005F0A23">
            <w:pPr>
              <w:rPr>
                <w:sz w:val="20"/>
                <w:szCs w:val="20"/>
              </w:rPr>
            </w:pPr>
            <w:r>
              <w:rPr>
                <w:sz w:val="20"/>
                <w:szCs w:val="20"/>
              </w:rPr>
              <w:t>Collisions</w:t>
            </w:r>
          </w:p>
        </w:tc>
        <w:tc>
          <w:tcPr>
            <w:tcW w:w="1516" w:type="dxa"/>
          </w:tcPr>
          <w:p w:rsidR="005A5F4C" w:rsidRDefault="005A5F4C" w:rsidP="005F0A23">
            <w:pPr>
              <w:rPr>
                <w:sz w:val="20"/>
                <w:szCs w:val="20"/>
              </w:rPr>
            </w:pPr>
            <w:proofErr w:type="spellStart"/>
            <w:r>
              <w:rPr>
                <w:sz w:val="20"/>
                <w:szCs w:val="20"/>
              </w:rPr>
              <w:t>Phet</w:t>
            </w:r>
            <w:proofErr w:type="spellEnd"/>
            <w:r>
              <w:rPr>
                <w:sz w:val="20"/>
                <w:szCs w:val="20"/>
              </w:rPr>
              <w:t xml:space="preserve"> Simulation</w:t>
            </w:r>
          </w:p>
        </w:tc>
        <w:tc>
          <w:tcPr>
            <w:tcW w:w="3726" w:type="dxa"/>
          </w:tcPr>
          <w:p w:rsidR="005A5F4C" w:rsidRPr="005A5F4C" w:rsidRDefault="005A5F4C" w:rsidP="005A5F4C">
            <w:pPr>
              <w:rPr>
                <w:sz w:val="20"/>
                <w:szCs w:val="20"/>
              </w:rPr>
            </w:pPr>
            <w:proofErr w:type="gramStart"/>
            <w:r>
              <w:rPr>
                <w:sz w:val="20"/>
                <w:szCs w:val="20"/>
              </w:rPr>
              <w:t>1.Determine</w:t>
            </w:r>
            <w:proofErr w:type="gramEnd"/>
            <w:r>
              <w:rPr>
                <w:sz w:val="20"/>
                <w:szCs w:val="20"/>
              </w:rPr>
              <w:t xml:space="preserve"> the type of collisions; inelastic and elastic collisions.</w:t>
            </w:r>
          </w:p>
        </w:tc>
      </w:tr>
      <w:tr w:rsidR="005A5F4C" w:rsidTr="005A5F4C">
        <w:tc>
          <w:tcPr>
            <w:tcW w:w="1633" w:type="dxa"/>
            <w:vMerge/>
          </w:tcPr>
          <w:p w:rsidR="005A5F4C" w:rsidRDefault="005A5F4C" w:rsidP="005F0A23">
            <w:pPr>
              <w:rPr>
                <w:sz w:val="20"/>
                <w:szCs w:val="20"/>
              </w:rPr>
            </w:pPr>
          </w:p>
        </w:tc>
        <w:tc>
          <w:tcPr>
            <w:tcW w:w="2143" w:type="dxa"/>
          </w:tcPr>
          <w:p w:rsidR="005A5F4C" w:rsidRDefault="005A5F4C" w:rsidP="005F0A23">
            <w:pPr>
              <w:pStyle w:val="ListParagraph"/>
              <w:numPr>
                <w:ilvl w:val="0"/>
                <w:numId w:val="8"/>
              </w:numPr>
              <w:rPr>
                <w:sz w:val="20"/>
                <w:szCs w:val="20"/>
              </w:rPr>
            </w:pPr>
            <w:r>
              <w:rPr>
                <w:sz w:val="20"/>
                <w:szCs w:val="20"/>
              </w:rPr>
              <w:t>Conservation of Momentum</w:t>
            </w:r>
          </w:p>
        </w:tc>
        <w:tc>
          <w:tcPr>
            <w:tcW w:w="1638" w:type="dxa"/>
          </w:tcPr>
          <w:p w:rsidR="005A5F4C" w:rsidRDefault="005A5F4C" w:rsidP="005F0A23">
            <w:pPr>
              <w:rPr>
                <w:sz w:val="20"/>
                <w:szCs w:val="20"/>
              </w:rPr>
            </w:pPr>
            <w:r>
              <w:rPr>
                <w:sz w:val="20"/>
                <w:szCs w:val="20"/>
              </w:rPr>
              <w:t>Conservation of Momentum</w:t>
            </w:r>
          </w:p>
        </w:tc>
        <w:tc>
          <w:tcPr>
            <w:tcW w:w="1516" w:type="dxa"/>
          </w:tcPr>
          <w:p w:rsidR="005A5F4C" w:rsidRDefault="005A5F4C" w:rsidP="005F0A23">
            <w:pPr>
              <w:rPr>
                <w:sz w:val="20"/>
                <w:szCs w:val="20"/>
              </w:rPr>
            </w:pPr>
            <w:proofErr w:type="spellStart"/>
            <w:r>
              <w:rPr>
                <w:sz w:val="20"/>
                <w:szCs w:val="20"/>
              </w:rPr>
              <w:t>Phet</w:t>
            </w:r>
            <w:proofErr w:type="spellEnd"/>
            <w:r>
              <w:rPr>
                <w:sz w:val="20"/>
                <w:szCs w:val="20"/>
              </w:rPr>
              <w:t xml:space="preserve"> Simulations</w:t>
            </w:r>
          </w:p>
        </w:tc>
        <w:tc>
          <w:tcPr>
            <w:tcW w:w="3726" w:type="dxa"/>
          </w:tcPr>
          <w:p w:rsidR="005A5F4C" w:rsidRPr="005A5F4C" w:rsidRDefault="005A5F4C" w:rsidP="005A5F4C">
            <w:pPr>
              <w:rPr>
                <w:sz w:val="20"/>
                <w:szCs w:val="20"/>
              </w:rPr>
            </w:pPr>
            <w:proofErr w:type="gramStart"/>
            <w:r>
              <w:rPr>
                <w:sz w:val="20"/>
                <w:szCs w:val="20"/>
              </w:rPr>
              <w:t>1.Predict</w:t>
            </w:r>
            <w:proofErr w:type="gramEnd"/>
            <w:r>
              <w:rPr>
                <w:sz w:val="20"/>
                <w:szCs w:val="20"/>
              </w:rPr>
              <w:t xml:space="preserve">, compare and  describe the speed and direction of collisions. </w:t>
            </w:r>
          </w:p>
        </w:tc>
      </w:tr>
      <w:tr w:rsidR="005A5F4C" w:rsidTr="005A5F4C">
        <w:tc>
          <w:tcPr>
            <w:tcW w:w="1633" w:type="dxa"/>
            <w:vMerge w:val="restart"/>
          </w:tcPr>
          <w:p w:rsidR="005A5F4C" w:rsidRDefault="005A5F4C" w:rsidP="005F0A23">
            <w:pPr>
              <w:rPr>
                <w:sz w:val="20"/>
                <w:szCs w:val="20"/>
              </w:rPr>
            </w:pPr>
            <w:r>
              <w:rPr>
                <w:sz w:val="20"/>
                <w:szCs w:val="20"/>
              </w:rPr>
              <w:t>Unit 4- Rotational Motion &amp; Gravitation</w:t>
            </w:r>
          </w:p>
        </w:tc>
        <w:tc>
          <w:tcPr>
            <w:tcW w:w="2143" w:type="dxa"/>
          </w:tcPr>
          <w:p w:rsidR="005A5F4C" w:rsidRDefault="005A5F4C" w:rsidP="005F0A23">
            <w:pPr>
              <w:pStyle w:val="ListParagraph"/>
              <w:numPr>
                <w:ilvl w:val="0"/>
                <w:numId w:val="8"/>
              </w:numPr>
              <w:rPr>
                <w:sz w:val="20"/>
                <w:szCs w:val="20"/>
              </w:rPr>
            </w:pPr>
            <w:r>
              <w:rPr>
                <w:sz w:val="20"/>
                <w:szCs w:val="20"/>
              </w:rPr>
              <w:t xml:space="preserve">Torque </w:t>
            </w:r>
          </w:p>
        </w:tc>
        <w:tc>
          <w:tcPr>
            <w:tcW w:w="1638" w:type="dxa"/>
          </w:tcPr>
          <w:p w:rsidR="005A5F4C" w:rsidRDefault="005A5F4C" w:rsidP="005F0A23">
            <w:pPr>
              <w:rPr>
                <w:sz w:val="20"/>
                <w:szCs w:val="20"/>
              </w:rPr>
            </w:pPr>
            <w:r>
              <w:rPr>
                <w:sz w:val="20"/>
                <w:szCs w:val="20"/>
              </w:rPr>
              <w:t>Torque</w:t>
            </w:r>
          </w:p>
        </w:tc>
        <w:tc>
          <w:tcPr>
            <w:tcW w:w="1516" w:type="dxa"/>
          </w:tcPr>
          <w:p w:rsidR="005A5F4C" w:rsidRDefault="005A5F4C" w:rsidP="005F0A23">
            <w:pPr>
              <w:rPr>
                <w:sz w:val="20"/>
                <w:szCs w:val="20"/>
              </w:rPr>
            </w:pPr>
            <w:r>
              <w:rPr>
                <w:sz w:val="20"/>
                <w:szCs w:val="20"/>
              </w:rPr>
              <w:t>Inquiry</w:t>
            </w:r>
          </w:p>
        </w:tc>
        <w:tc>
          <w:tcPr>
            <w:tcW w:w="3726" w:type="dxa"/>
          </w:tcPr>
          <w:p w:rsidR="005A5F4C" w:rsidRPr="005A5F4C" w:rsidRDefault="005A5F4C" w:rsidP="005A5F4C">
            <w:pPr>
              <w:rPr>
                <w:sz w:val="20"/>
                <w:szCs w:val="20"/>
              </w:rPr>
            </w:pPr>
            <w:proofErr w:type="gramStart"/>
            <w:r>
              <w:rPr>
                <w:sz w:val="20"/>
                <w:szCs w:val="20"/>
              </w:rPr>
              <w:t>1.Determine</w:t>
            </w:r>
            <w:proofErr w:type="gramEnd"/>
            <w:r>
              <w:rPr>
                <w:sz w:val="20"/>
                <w:szCs w:val="20"/>
              </w:rPr>
              <w:t xml:space="preserve"> the amount of torque on an object.</w:t>
            </w:r>
          </w:p>
        </w:tc>
      </w:tr>
      <w:tr w:rsidR="005A5F4C" w:rsidTr="005A5F4C">
        <w:tc>
          <w:tcPr>
            <w:tcW w:w="1633" w:type="dxa"/>
            <w:vMerge/>
          </w:tcPr>
          <w:p w:rsidR="005A5F4C" w:rsidRDefault="005A5F4C" w:rsidP="005F0A23">
            <w:pPr>
              <w:rPr>
                <w:sz w:val="20"/>
                <w:szCs w:val="20"/>
              </w:rPr>
            </w:pPr>
          </w:p>
        </w:tc>
        <w:tc>
          <w:tcPr>
            <w:tcW w:w="2143" w:type="dxa"/>
          </w:tcPr>
          <w:p w:rsidR="005A5F4C" w:rsidRDefault="005A5F4C" w:rsidP="005F0A23">
            <w:pPr>
              <w:pStyle w:val="ListParagraph"/>
              <w:numPr>
                <w:ilvl w:val="0"/>
                <w:numId w:val="8"/>
              </w:numPr>
              <w:rPr>
                <w:sz w:val="20"/>
                <w:szCs w:val="20"/>
              </w:rPr>
            </w:pPr>
            <w:r>
              <w:rPr>
                <w:sz w:val="20"/>
                <w:szCs w:val="20"/>
              </w:rPr>
              <w:t>Torque and Balance</w:t>
            </w:r>
          </w:p>
        </w:tc>
        <w:tc>
          <w:tcPr>
            <w:tcW w:w="1638" w:type="dxa"/>
          </w:tcPr>
          <w:p w:rsidR="005A5F4C" w:rsidRDefault="005A5F4C" w:rsidP="005F0A23">
            <w:pPr>
              <w:rPr>
                <w:sz w:val="20"/>
                <w:szCs w:val="20"/>
              </w:rPr>
            </w:pPr>
            <w:r>
              <w:rPr>
                <w:sz w:val="20"/>
                <w:szCs w:val="20"/>
              </w:rPr>
              <w:t xml:space="preserve">Rotational Equilibrium </w:t>
            </w:r>
          </w:p>
        </w:tc>
        <w:tc>
          <w:tcPr>
            <w:tcW w:w="1516" w:type="dxa"/>
          </w:tcPr>
          <w:p w:rsidR="005A5F4C" w:rsidRDefault="005A5F4C" w:rsidP="005F0A23">
            <w:pPr>
              <w:rPr>
                <w:sz w:val="20"/>
                <w:szCs w:val="20"/>
              </w:rPr>
            </w:pPr>
            <w:r>
              <w:rPr>
                <w:sz w:val="20"/>
                <w:szCs w:val="20"/>
              </w:rPr>
              <w:t>Guided</w:t>
            </w:r>
          </w:p>
        </w:tc>
        <w:tc>
          <w:tcPr>
            <w:tcW w:w="3726" w:type="dxa"/>
          </w:tcPr>
          <w:p w:rsidR="005A5F4C" w:rsidRDefault="005A5F4C" w:rsidP="005A5F4C">
            <w:pPr>
              <w:rPr>
                <w:sz w:val="20"/>
                <w:szCs w:val="20"/>
              </w:rPr>
            </w:pPr>
            <w:proofErr w:type="gramStart"/>
            <w:r>
              <w:rPr>
                <w:sz w:val="20"/>
                <w:szCs w:val="20"/>
              </w:rPr>
              <w:t>1.V</w:t>
            </w:r>
            <w:r w:rsidRPr="005A5F4C">
              <w:rPr>
                <w:sz w:val="20"/>
                <w:szCs w:val="20"/>
              </w:rPr>
              <w:t>erify</w:t>
            </w:r>
            <w:proofErr w:type="gramEnd"/>
            <w:r w:rsidRPr="005A5F4C">
              <w:rPr>
                <w:sz w:val="20"/>
                <w:szCs w:val="20"/>
              </w:rPr>
              <w:t xml:space="preserve"> the two conditions for equilibrium by examining the total amounts of upward and downward force and the total amounts of clockwise and counterclockwise torques.</w:t>
            </w:r>
          </w:p>
        </w:tc>
      </w:tr>
      <w:tr w:rsidR="005A5F4C" w:rsidTr="005A5F4C">
        <w:tc>
          <w:tcPr>
            <w:tcW w:w="1633" w:type="dxa"/>
            <w:vMerge/>
          </w:tcPr>
          <w:p w:rsidR="005A5F4C" w:rsidRDefault="005A5F4C" w:rsidP="005F0A23">
            <w:pPr>
              <w:rPr>
                <w:sz w:val="20"/>
                <w:szCs w:val="20"/>
              </w:rPr>
            </w:pPr>
          </w:p>
        </w:tc>
        <w:tc>
          <w:tcPr>
            <w:tcW w:w="2143" w:type="dxa"/>
          </w:tcPr>
          <w:p w:rsidR="005A5F4C" w:rsidRDefault="005A5F4C" w:rsidP="005F0A23">
            <w:pPr>
              <w:pStyle w:val="ListParagraph"/>
              <w:numPr>
                <w:ilvl w:val="0"/>
                <w:numId w:val="8"/>
              </w:numPr>
              <w:rPr>
                <w:sz w:val="20"/>
                <w:szCs w:val="20"/>
              </w:rPr>
            </w:pPr>
            <w:r>
              <w:rPr>
                <w:sz w:val="20"/>
                <w:szCs w:val="20"/>
              </w:rPr>
              <w:t>Ladybug Lab</w:t>
            </w:r>
          </w:p>
        </w:tc>
        <w:tc>
          <w:tcPr>
            <w:tcW w:w="1638" w:type="dxa"/>
          </w:tcPr>
          <w:p w:rsidR="005A5F4C" w:rsidRDefault="005A5F4C" w:rsidP="005F0A23">
            <w:pPr>
              <w:rPr>
                <w:sz w:val="20"/>
                <w:szCs w:val="20"/>
              </w:rPr>
            </w:pPr>
            <w:r>
              <w:rPr>
                <w:sz w:val="20"/>
                <w:szCs w:val="20"/>
              </w:rPr>
              <w:t xml:space="preserve">Angular </w:t>
            </w:r>
            <w:proofErr w:type="spellStart"/>
            <w:r>
              <w:rPr>
                <w:sz w:val="20"/>
                <w:szCs w:val="20"/>
              </w:rPr>
              <w:t>Kinetmatics</w:t>
            </w:r>
            <w:proofErr w:type="spellEnd"/>
          </w:p>
        </w:tc>
        <w:tc>
          <w:tcPr>
            <w:tcW w:w="1516" w:type="dxa"/>
          </w:tcPr>
          <w:p w:rsidR="005A5F4C" w:rsidRDefault="005A5F4C" w:rsidP="005F0A23">
            <w:pPr>
              <w:rPr>
                <w:sz w:val="20"/>
                <w:szCs w:val="20"/>
              </w:rPr>
            </w:pPr>
            <w:proofErr w:type="spellStart"/>
            <w:r>
              <w:rPr>
                <w:sz w:val="20"/>
                <w:szCs w:val="20"/>
              </w:rPr>
              <w:t>Phet</w:t>
            </w:r>
            <w:proofErr w:type="spellEnd"/>
            <w:r>
              <w:rPr>
                <w:sz w:val="20"/>
                <w:szCs w:val="20"/>
              </w:rPr>
              <w:t xml:space="preserve"> simulation</w:t>
            </w:r>
          </w:p>
        </w:tc>
        <w:tc>
          <w:tcPr>
            <w:tcW w:w="3726" w:type="dxa"/>
          </w:tcPr>
          <w:p w:rsidR="005A5F4C" w:rsidRDefault="005A5F4C" w:rsidP="005A5F4C">
            <w:pPr>
              <w:rPr>
                <w:sz w:val="20"/>
                <w:szCs w:val="20"/>
              </w:rPr>
            </w:pPr>
            <w:proofErr w:type="gramStart"/>
            <w:r>
              <w:rPr>
                <w:sz w:val="20"/>
                <w:szCs w:val="20"/>
              </w:rPr>
              <w:t>1.Determine</w:t>
            </w:r>
            <w:proofErr w:type="gramEnd"/>
            <w:r>
              <w:rPr>
                <w:sz w:val="20"/>
                <w:szCs w:val="20"/>
              </w:rPr>
              <w:t xml:space="preserve"> the relationships between linear and angular kinematics. </w:t>
            </w:r>
          </w:p>
        </w:tc>
      </w:tr>
      <w:tr w:rsidR="005A5F4C" w:rsidTr="005A5F4C">
        <w:tc>
          <w:tcPr>
            <w:tcW w:w="1633" w:type="dxa"/>
            <w:vMerge w:val="restart"/>
          </w:tcPr>
          <w:p w:rsidR="005A5F4C" w:rsidRDefault="005A5F4C" w:rsidP="005F0A23">
            <w:pPr>
              <w:rPr>
                <w:sz w:val="20"/>
                <w:szCs w:val="20"/>
              </w:rPr>
            </w:pPr>
            <w:r>
              <w:rPr>
                <w:sz w:val="20"/>
                <w:szCs w:val="20"/>
              </w:rPr>
              <w:t xml:space="preserve">Unit 5 - </w:t>
            </w:r>
            <w:r w:rsidRPr="005A5F4C">
              <w:rPr>
                <w:sz w:val="20"/>
                <w:szCs w:val="20"/>
              </w:rPr>
              <w:t>Waves / Vibrations / Sounds</w:t>
            </w:r>
          </w:p>
        </w:tc>
        <w:tc>
          <w:tcPr>
            <w:tcW w:w="2143" w:type="dxa"/>
          </w:tcPr>
          <w:p w:rsidR="005A5F4C" w:rsidRDefault="005A5F4C" w:rsidP="005F0A23">
            <w:pPr>
              <w:pStyle w:val="ListParagraph"/>
              <w:numPr>
                <w:ilvl w:val="0"/>
                <w:numId w:val="8"/>
              </w:numPr>
              <w:rPr>
                <w:sz w:val="20"/>
                <w:szCs w:val="20"/>
              </w:rPr>
            </w:pPr>
            <w:r>
              <w:rPr>
                <w:sz w:val="20"/>
                <w:szCs w:val="20"/>
              </w:rPr>
              <w:t>The Pendulum Lab</w:t>
            </w:r>
          </w:p>
        </w:tc>
        <w:tc>
          <w:tcPr>
            <w:tcW w:w="1638" w:type="dxa"/>
          </w:tcPr>
          <w:p w:rsidR="005A5F4C" w:rsidRDefault="005A5F4C" w:rsidP="005F0A23">
            <w:pPr>
              <w:rPr>
                <w:sz w:val="20"/>
                <w:szCs w:val="20"/>
              </w:rPr>
            </w:pPr>
            <w:r>
              <w:rPr>
                <w:sz w:val="20"/>
                <w:szCs w:val="20"/>
              </w:rPr>
              <w:t>Period/Frequency</w:t>
            </w:r>
          </w:p>
        </w:tc>
        <w:tc>
          <w:tcPr>
            <w:tcW w:w="1516" w:type="dxa"/>
          </w:tcPr>
          <w:p w:rsidR="005A5F4C" w:rsidRDefault="005A5F4C" w:rsidP="005F0A23">
            <w:pPr>
              <w:rPr>
                <w:sz w:val="20"/>
                <w:szCs w:val="20"/>
              </w:rPr>
            </w:pPr>
            <w:r>
              <w:rPr>
                <w:sz w:val="20"/>
                <w:szCs w:val="20"/>
              </w:rPr>
              <w:t xml:space="preserve">Guided </w:t>
            </w:r>
          </w:p>
        </w:tc>
        <w:tc>
          <w:tcPr>
            <w:tcW w:w="3726" w:type="dxa"/>
          </w:tcPr>
          <w:p w:rsidR="005A5F4C" w:rsidRDefault="005A5F4C" w:rsidP="005A5F4C">
            <w:pPr>
              <w:rPr>
                <w:sz w:val="20"/>
                <w:szCs w:val="20"/>
              </w:rPr>
            </w:pPr>
            <w:r>
              <w:rPr>
                <w:sz w:val="20"/>
                <w:szCs w:val="20"/>
              </w:rPr>
              <w:t>1.</w:t>
            </w:r>
            <w:r>
              <w:t xml:space="preserve"> </w:t>
            </w:r>
            <w:r w:rsidRPr="005A5F4C">
              <w:rPr>
                <w:sz w:val="20"/>
                <w:szCs w:val="20"/>
              </w:rPr>
              <w:t xml:space="preserve">To determine if/how mass, length, and angular </w:t>
            </w:r>
            <w:r>
              <w:rPr>
                <w:sz w:val="20"/>
                <w:szCs w:val="20"/>
              </w:rPr>
              <w:t>d</w:t>
            </w:r>
            <w:r w:rsidRPr="005A5F4C">
              <w:rPr>
                <w:sz w:val="20"/>
                <w:szCs w:val="20"/>
              </w:rPr>
              <w:t>isplacement (amplitude) affect the period of a simple pendulum</w:t>
            </w:r>
          </w:p>
        </w:tc>
      </w:tr>
      <w:tr w:rsidR="005A5F4C" w:rsidTr="005A5F4C">
        <w:tc>
          <w:tcPr>
            <w:tcW w:w="1633" w:type="dxa"/>
            <w:vMerge/>
          </w:tcPr>
          <w:p w:rsidR="005A5F4C" w:rsidRDefault="005A5F4C" w:rsidP="005F0A23">
            <w:pPr>
              <w:rPr>
                <w:sz w:val="20"/>
                <w:szCs w:val="20"/>
              </w:rPr>
            </w:pPr>
          </w:p>
        </w:tc>
        <w:tc>
          <w:tcPr>
            <w:tcW w:w="2143" w:type="dxa"/>
          </w:tcPr>
          <w:p w:rsidR="005A5F4C" w:rsidRDefault="005A5F4C" w:rsidP="005F0A23">
            <w:pPr>
              <w:pStyle w:val="ListParagraph"/>
              <w:numPr>
                <w:ilvl w:val="0"/>
                <w:numId w:val="8"/>
              </w:numPr>
              <w:rPr>
                <w:sz w:val="20"/>
                <w:szCs w:val="20"/>
              </w:rPr>
            </w:pPr>
            <w:r>
              <w:rPr>
                <w:sz w:val="20"/>
                <w:szCs w:val="20"/>
              </w:rPr>
              <w:t>Period of Mass Spring systems</w:t>
            </w:r>
          </w:p>
        </w:tc>
        <w:tc>
          <w:tcPr>
            <w:tcW w:w="1638" w:type="dxa"/>
          </w:tcPr>
          <w:p w:rsidR="005A5F4C" w:rsidRDefault="005A5F4C" w:rsidP="005F0A23">
            <w:pPr>
              <w:rPr>
                <w:sz w:val="20"/>
                <w:szCs w:val="20"/>
              </w:rPr>
            </w:pPr>
            <w:r>
              <w:rPr>
                <w:sz w:val="20"/>
                <w:szCs w:val="20"/>
              </w:rPr>
              <w:t>Period/Frequency</w:t>
            </w:r>
          </w:p>
        </w:tc>
        <w:tc>
          <w:tcPr>
            <w:tcW w:w="1516" w:type="dxa"/>
          </w:tcPr>
          <w:p w:rsidR="005A5F4C" w:rsidRDefault="005A5F4C" w:rsidP="005F0A23">
            <w:pPr>
              <w:rPr>
                <w:sz w:val="20"/>
                <w:szCs w:val="20"/>
              </w:rPr>
            </w:pPr>
            <w:r>
              <w:rPr>
                <w:sz w:val="20"/>
                <w:szCs w:val="20"/>
              </w:rPr>
              <w:t>Guided</w:t>
            </w:r>
          </w:p>
        </w:tc>
        <w:tc>
          <w:tcPr>
            <w:tcW w:w="3726" w:type="dxa"/>
          </w:tcPr>
          <w:p w:rsidR="005A5F4C" w:rsidRPr="005A5F4C" w:rsidRDefault="005A5F4C" w:rsidP="005A5F4C">
            <w:pPr>
              <w:rPr>
                <w:sz w:val="20"/>
                <w:szCs w:val="20"/>
              </w:rPr>
            </w:pPr>
            <w:proofErr w:type="gramStart"/>
            <w:r>
              <w:rPr>
                <w:sz w:val="20"/>
                <w:szCs w:val="20"/>
              </w:rPr>
              <w:t>1.To</w:t>
            </w:r>
            <w:proofErr w:type="gramEnd"/>
            <w:r>
              <w:rPr>
                <w:sz w:val="20"/>
                <w:szCs w:val="20"/>
              </w:rPr>
              <w:t xml:space="preserve"> determine how the spring constant and mass affect the period of a mass spring system.</w:t>
            </w:r>
          </w:p>
        </w:tc>
      </w:tr>
      <w:tr w:rsidR="005A5F4C" w:rsidTr="002619C4">
        <w:trPr>
          <w:trHeight w:val="485"/>
        </w:trPr>
        <w:tc>
          <w:tcPr>
            <w:tcW w:w="1633" w:type="dxa"/>
            <w:vMerge/>
          </w:tcPr>
          <w:p w:rsidR="005A5F4C" w:rsidRDefault="005A5F4C" w:rsidP="005F0A23">
            <w:pPr>
              <w:rPr>
                <w:sz w:val="20"/>
                <w:szCs w:val="20"/>
              </w:rPr>
            </w:pPr>
          </w:p>
        </w:tc>
        <w:tc>
          <w:tcPr>
            <w:tcW w:w="2143" w:type="dxa"/>
          </w:tcPr>
          <w:p w:rsidR="005A5F4C" w:rsidRDefault="005A5F4C" w:rsidP="005F0A23">
            <w:pPr>
              <w:pStyle w:val="ListParagraph"/>
              <w:numPr>
                <w:ilvl w:val="0"/>
                <w:numId w:val="8"/>
              </w:numPr>
              <w:rPr>
                <w:sz w:val="20"/>
                <w:szCs w:val="20"/>
              </w:rPr>
            </w:pPr>
            <w:r>
              <w:rPr>
                <w:sz w:val="20"/>
                <w:szCs w:val="20"/>
              </w:rPr>
              <w:t>Speed of Sound</w:t>
            </w:r>
          </w:p>
        </w:tc>
        <w:tc>
          <w:tcPr>
            <w:tcW w:w="1638" w:type="dxa"/>
          </w:tcPr>
          <w:p w:rsidR="005A5F4C" w:rsidRDefault="005A5F4C" w:rsidP="005F0A23">
            <w:pPr>
              <w:rPr>
                <w:sz w:val="20"/>
                <w:szCs w:val="20"/>
              </w:rPr>
            </w:pPr>
            <w:r>
              <w:rPr>
                <w:sz w:val="20"/>
                <w:szCs w:val="20"/>
              </w:rPr>
              <w:t>Resonance</w:t>
            </w:r>
          </w:p>
        </w:tc>
        <w:tc>
          <w:tcPr>
            <w:tcW w:w="1516" w:type="dxa"/>
          </w:tcPr>
          <w:p w:rsidR="005A5F4C" w:rsidRDefault="005A5F4C" w:rsidP="005F0A23">
            <w:pPr>
              <w:rPr>
                <w:sz w:val="20"/>
                <w:szCs w:val="20"/>
              </w:rPr>
            </w:pPr>
            <w:r>
              <w:rPr>
                <w:sz w:val="20"/>
                <w:szCs w:val="20"/>
              </w:rPr>
              <w:t>Inquiry</w:t>
            </w:r>
          </w:p>
        </w:tc>
        <w:tc>
          <w:tcPr>
            <w:tcW w:w="3726" w:type="dxa"/>
          </w:tcPr>
          <w:p w:rsidR="005A5F4C" w:rsidRDefault="005A5F4C" w:rsidP="005A5F4C">
            <w:pPr>
              <w:rPr>
                <w:sz w:val="20"/>
                <w:szCs w:val="20"/>
              </w:rPr>
            </w:pPr>
            <w:r>
              <w:rPr>
                <w:sz w:val="20"/>
                <w:szCs w:val="20"/>
              </w:rPr>
              <w:t>1.Calculate the speed of sound in a closed tub</w:t>
            </w:r>
          </w:p>
        </w:tc>
      </w:tr>
      <w:tr w:rsidR="002619C4" w:rsidTr="005A5F4C">
        <w:tc>
          <w:tcPr>
            <w:tcW w:w="1633" w:type="dxa"/>
            <w:vMerge w:val="restart"/>
          </w:tcPr>
          <w:p w:rsidR="002619C4" w:rsidRDefault="002619C4" w:rsidP="005F0A23">
            <w:pPr>
              <w:rPr>
                <w:sz w:val="20"/>
                <w:szCs w:val="20"/>
              </w:rPr>
            </w:pPr>
            <w:r>
              <w:rPr>
                <w:sz w:val="20"/>
                <w:szCs w:val="20"/>
              </w:rPr>
              <w:t>Unit 6 – Electricity &amp; Circuits</w:t>
            </w:r>
          </w:p>
        </w:tc>
        <w:tc>
          <w:tcPr>
            <w:tcW w:w="2143" w:type="dxa"/>
          </w:tcPr>
          <w:p w:rsidR="002619C4" w:rsidRDefault="002619C4" w:rsidP="005F0A23">
            <w:pPr>
              <w:pStyle w:val="ListParagraph"/>
              <w:numPr>
                <w:ilvl w:val="0"/>
                <w:numId w:val="8"/>
              </w:numPr>
              <w:rPr>
                <w:sz w:val="20"/>
                <w:szCs w:val="20"/>
              </w:rPr>
            </w:pPr>
            <w:r>
              <w:rPr>
                <w:sz w:val="20"/>
                <w:szCs w:val="20"/>
              </w:rPr>
              <w:t>Electric Charge</w:t>
            </w:r>
          </w:p>
        </w:tc>
        <w:tc>
          <w:tcPr>
            <w:tcW w:w="1638" w:type="dxa"/>
          </w:tcPr>
          <w:p w:rsidR="002619C4" w:rsidRDefault="002619C4" w:rsidP="005F0A23">
            <w:pPr>
              <w:rPr>
                <w:sz w:val="20"/>
                <w:szCs w:val="20"/>
              </w:rPr>
            </w:pPr>
            <w:r>
              <w:rPr>
                <w:sz w:val="20"/>
                <w:szCs w:val="20"/>
              </w:rPr>
              <w:t>Electroscope</w:t>
            </w:r>
          </w:p>
        </w:tc>
        <w:tc>
          <w:tcPr>
            <w:tcW w:w="1516" w:type="dxa"/>
          </w:tcPr>
          <w:p w:rsidR="002619C4" w:rsidRDefault="002619C4" w:rsidP="005F0A23">
            <w:pPr>
              <w:rPr>
                <w:sz w:val="20"/>
                <w:szCs w:val="20"/>
              </w:rPr>
            </w:pPr>
            <w:r>
              <w:rPr>
                <w:sz w:val="20"/>
                <w:szCs w:val="20"/>
              </w:rPr>
              <w:t>Inquiry</w:t>
            </w:r>
          </w:p>
        </w:tc>
        <w:tc>
          <w:tcPr>
            <w:tcW w:w="3726" w:type="dxa"/>
          </w:tcPr>
          <w:p w:rsidR="002619C4" w:rsidRDefault="002619C4" w:rsidP="005A5F4C">
            <w:pPr>
              <w:rPr>
                <w:sz w:val="20"/>
                <w:szCs w:val="20"/>
              </w:rPr>
            </w:pPr>
            <w:proofErr w:type="gramStart"/>
            <w:r>
              <w:rPr>
                <w:sz w:val="20"/>
                <w:szCs w:val="20"/>
              </w:rPr>
              <w:t>1.Determine</w:t>
            </w:r>
            <w:proofErr w:type="gramEnd"/>
            <w:r>
              <w:rPr>
                <w:sz w:val="20"/>
                <w:szCs w:val="20"/>
              </w:rPr>
              <w:t xml:space="preserve"> what types of materials lose and gain charge.</w:t>
            </w:r>
          </w:p>
        </w:tc>
      </w:tr>
      <w:tr w:rsidR="002619C4" w:rsidTr="005A5F4C">
        <w:tc>
          <w:tcPr>
            <w:tcW w:w="1633" w:type="dxa"/>
            <w:vMerge/>
          </w:tcPr>
          <w:p w:rsidR="002619C4" w:rsidRDefault="002619C4" w:rsidP="005F0A23">
            <w:pPr>
              <w:rPr>
                <w:sz w:val="20"/>
                <w:szCs w:val="20"/>
              </w:rPr>
            </w:pPr>
          </w:p>
        </w:tc>
        <w:tc>
          <w:tcPr>
            <w:tcW w:w="2143" w:type="dxa"/>
          </w:tcPr>
          <w:p w:rsidR="002619C4" w:rsidRDefault="002619C4" w:rsidP="005F0A23">
            <w:pPr>
              <w:pStyle w:val="ListParagraph"/>
              <w:numPr>
                <w:ilvl w:val="0"/>
                <w:numId w:val="8"/>
              </w:numPr>
              <w:rPr>
                <w:sz w:val="20"/>
                <w:szCs w:val="20"/>
              </w:rPr>
            </w:pPr>
            <w:r>
              <w:rPr>
                <w:sz w:val="20"/>
                <w:szCs w:val="20"/>
              </w:rPr>
              <w:t>Electric force and fields lines</w:t>
            </w:r>
          </w:p>
        </w:tc>
        <w:tc>
          <w:tcPr>
            <w:tcW w:w="1638" w:type="dxa"/>
          </w:tcPr>
          <w:p w:rsidR="002619C4" w:rsidRDefault="002619C4" w:rsidP="005F0A23">
            <w:pPr>
              <w:rPr>
                <w:sz w:val="20"/>
                <w:szCs w:val="20"/>
              </w:rPr>
            </w:pPr>
            <w:proofErr w:type="spellStart"/>
            <w:r>
              <w:rPr>
                <w:sz w:val="20"/>
                <w:szCs w:val="20"/>
              </w:rPr>
              <w:t>Coulumbs</w:t>
            </w:r>
            <w:proofErr w:type="spellEnd"/>
            <w:r>
              <w:rPr>
                <w:sz w:val="20"/>
                <w:szCs w:val="20"/>
              </w:rPr>
              <w:t xml:space="preserve"> Law</w:t>
            </w:r>
          </w:p>
        </w:tc>
        <w:tc>
          <w:tcPr>
            <w:tcW w:w="1516" w:type="dxa"/>
          </w:tcPr>
          <w:p w:rsidR="002619C4" w:rsidRDefault="002619C4" w:rsidP="005F0A23">
            <w:pPr>
              <w:rPr>
                <w:sz w:val="20"/>
                <w:szCs w:val="20"/>
              </w:rPr>
            </w:pPr>
            <w:proofErr w:type="spellStart"/>
            <w:r>
              <w:rPr>
                <w:sz w:val="20"/>
                <w:szCs w:val="20"/>
              </w:rPr>
              <w:t>Phet</w:t>
            </w:r>
            <w:proofErr w:type="spellEnd"/>
            <w:r>
              <w:rPr>
                <w:sz w:val="20"/>
                <w:szCs w:val="20"/>
              </w:rPr>
              <w:t xml:space="preserve"> Simulation</w:t>
            </w:r>
          </w:p>
        </w:tc>
        <w:tc>
          <w:tcPr>
            <w:tcW w:w="3726" w:type="dxa"/>
          </w:tcPr>
          <w:p w:rsidR="002619C4" w:rsidRPr="002619C4" w:rsidRDefault="002619C4" w:rsidP="002619C4">
            <w:pPr>
              <w:rPr>
                <w:sz w:val="20"/>
                <w:szCs w:val="20"/>
              </w:rPr>
            </w:pPr>
            <w:proofErr w:type="gramStart"/>
            <w:r>
              <w:rPr>
                <w:sz w:val="20"/>
                <w:szCs w:val="20"/>
              </w:rPr>
              <w:t>1.Determine</w:t>
            </w:r>
            <w:proofErr w:type="gramEnd"/>
            <w:r>
              <w:rPr>
                <w:sz w:val="20"/>
                <w:szCs w:val="20"/>
              </w:rPr>
              <w:t xml:space="preserve"> how charge and location affects the electric force and electrical field lines.</w:t>
            </w:r>
          </w:p>
        </w:tc>
      </w:tr>
      <w:tr w:rsidR="002619C4" w:rsidTr="005A5F4C">
        <w:tc>
          <w:tcPr>
            <w:tcW w:w="1633" w:type="dxa"/>
            <w:vMerge/>
          </w:tcPr>
          <w:p w:rsidR="002619C4" w:rsidRDefault="002619C4" w:rsidP="005F0A23">
            <w:pPr>
              <w:rPr>
                <w:sz w:val="20"/>
                <w:szCs w:val="20"/>
              </w:rPr>
            </w:pPr>
          </w:p>
        </w:tc>
        <w:tc>
          <w:tcPr>
            <w:tcW w:w="2143" w:type="dxa"/>
          </w:tcPr>
          <w:p w:rsidR="002619C4" w:rsidRDefault="002619C4" w:rsidP="005F0A23">
            <w:pPr>
              <w:pStyle w:val="ListParagraph"/>
              <w:numPr>
                <w:ilvl w:val="0"/>
                <w:numId w:val="8"/>
              </w:numPr>
              <w:rPr>
                <w:sz w:val="20"/>
                <w:szCs w:val="20"/>
              </w:rPr>
            </w:pPr>
            <w:r>
              <w:rPr>
                <w:sz w:val="20"/>
                <w:szCs w:val="20"/>
              </w:rPr>
              <w:t>Simple Circuits</w:t>
            </w:r>
          </w:p>
        </w:tc>
        <w:tc>
          <w:tcPr>
            <w:tcW w:w="1638" w:type="dxa"/>
          </w:tcPr>
          <w:p w:rsidR="002619C4" w:rsidRDefault="002619C4" w:rsidP="005F0A23">
            <w:pPr>
              <w:rPr>
                <w:sz w:val="20"/>
                <w:szCs w:val="20"/>
              </w:rPr>
            </w:pPr>
            <w:r>
              <w:rPr>
                <w:sz w:val="20"/>
                <w:szCs w:val="20"/>
              </w:rPr>
              <w:t>Circuits</w:t>
            </w:r>
          </w:p>
        </w:tc>
        <w:tc>
          <w:tcPr>
            <w:tcW w:w="1516" w:type="dxa"/>
          </w:tcPr>
          <w:p w:rsidR="002619C4" w:rsidRDefault="002619C4" w:rsidP="005F0A23">
            <w:pPr>
              <w:rPr>
                <w:sz w:val="20"/>
                <w:szCs w:val="20"/>
              </w:rPr>
            </w:pPr>
            <w:r>
              <w:rPr>
                <w:sz w:val="20"/>
                <w:szCs w:val="20"/>
              </w:rPr>
              <w:t>Inquiry</w:t>
            </w:r>
          </w:p>
        </w:tc>
        <w:tc>
          <w:tcPr>
            <w:tcW w:w="3726" w:type="dxa"/>
          </w:tcPr>
          <w:p w:rsidR="002619C4" w:rsidRDefault="002619C4" w:rsidP="002619C4">
            <w:pPr>
              <w:rPr>
                <w:sz w:val="20"/>
                <w:szCs w:val="20"/>
              </w:rPr>
            </w:pPr>
            <w:proofErr w:type="gramStart"/>
            <w:r>
              <w:rPr>
                <w:sz w:val="20"/>
                <w:szCs w:val="20"/>
              </w:rPr>
              <w:t>1.Construct</w:t>
            </w:r>
            <w:proofErr w:type="gramEnd"/>
            <w:r>
              <w:rPr>
                <w:sz w:val="20"/>
                <w:szCs w:val="20"/>
              </w:rPr>
              <w:t xml:space="preserve"> simple parallel and series circuits.</w:t>
            </w:r>
          </w:p>
        </w:tc>
      </w:tr>
      <w:tr w:rsidR="002619C4" w:rsidTr="005A5F4C">
        <w:tc>
          <w:tcPr>
            <w:tcW w:w="1633" w:type="dxa"/>
            <w:vMerge/>
          </w:tcPr>
          <w:p w:rsidR="002619C4" w:rsidRDefault="002619C4" w:rsidP="005F0A23">
            <w:pPr>
              <w:rPr>
                <w:sz w:val="20"/>
                <w:szCs w:val="20"/>
              </w:rPr>
            </w:pPr>
          </w:p>
        </w:tc>
        <w:tc>
          <w:tcPr>
            <w:tcW w:w="2143" w:type="dxa"/>
          </w:tcPr>
          <w:p w:rsidR="002619C4" w:rsidRDefault="002619C4" w:rsidP="005F0A23">
            <w:pPr>
              <w:pStyle w:val="ListParagraph"/>
              <w:numPr>
                <w:ilvl w:val="0"/>
                <w:numId w:val="8"/>
              </w:numPr>
              <w:rPr>
                <w:sz w:val="20"/>
                <w:szCs w:val="20"/>
              </w:rPr>
            </w:pPr>
            <w:r>
              <w:rPr>
                <w:sz w:val="20"/>
                <w:szCs w:val="20"/>
              </w:rPr>
              <w:t>Series Circuits</w:t>
            </w:r>
          </w:p>
        </w:tc>
        <w:tc>
          <w:tcPr>
            <w:tcW w:w="1638" w:type="dxa"/>
          </w:tcPr>
          <w:p w:rsidR="002619C4" w:rsidRDefault="002619C4" w:rsidP="005F0A23">
            <w:pPr>
              <w:rPr>
                <w:sz w:val="20"/>
                <w:szCs w:val="20"/>
              </w:rPr>
            </w:pPr>
            <w:r>
              <w:rPr>
                <w:sz w:val="20"/>
                <w:szCs w:val="20"/>
              </w:rPr>
              <w:t>Ohm’s Law</w:t>
            </w:r>
          </w:p>
        </w:tc>
        <w:tc>
          <w:tcPr>
            <w:tcW w:w="1516" w:type="dxa"/>
          </w:tcPr>
          <w:p w:rsidR="002619C4" w:rsidRDefault="002619C4" w:rsidP="005F0A23">
            <w:pPr>
              <w:rPr>
                <w:sz w:val="20"/>
                <w:szCs w:val="20"/>
              </w:rPr>
            </w:pPr>
            <w:r>
              <w:rPr>
                <w:sz w:val="20"/>
                <w:szCs w:val="20"/>
              </w:rPr>
              <w:t>Inquiry</w:t>
            </w:r>
          </w:p>
        </w:tc>
        <w:tc>
          <w:tcPr>
            <w:tcW w:w="3726" w:type="dxa"/>
          </w:tcPr>
          <w:p w:rsidR="002619C4" w:rsidRPr="002619C4" w:rsidRDefault="002619C4" w:rsidP="002619C4">
            <w:pPr>
              <w:rPr>
                <w:sz w:val="20"/>
                <w:szCs w:val="20"/>
              </w:rPr>
            </w:pPr>
            <w:proofErr w:type="gramStart"/>
            <w:r>
              <w:rPr>
                <w:sz w:val="20"/>
                <w:szCs w:val="20"/>
              </w:rPr>
              <w:t>1.Using</w:t>
            </w:r>
            <w:proofErr w:type="gramEnd"/>
            <w:r>
              <w:rPr>
                <w:sz w:val="20"/>
                <w:szCs w:val="20"/>
              </w:rPr>
              <w:t xml:space="preserve"> Ohms Law with the series to verify the current and voltage of different series circuits. </w:t>
            </w:r>
          </w:p>
        </w:tc>
      </w:tr>
      <w:tr w:rsidR="002619C4" w:rsidTr="005A5F4C">
        <w:tc>
          <w:tcPr>
            <w:tcW w:w="1633" w:type="dxa"/>
            <w:vMerge/>
          </w:tcPr>
          <w:p w:rsidR="002619C4" w:rsidRDefault="002619C4" w:rsidP="005F0A23">
            <w:pPr>
              <w:rPr>
                <w:sz w:val="20"/>
                <w:szCs w:val="20"/>
              </w:rPr>
            </w:pPr>
          </w:p>
        </w:tc>
        <w:tc>
          <w:tcPr>
            <w:tcW w:w="2143" w:type="dxa"/>
          </w:tcPr>
          <w:p w:rsidR="002619C4" w:rsidRDefault="002619C4" w:rsidP="005F0A23">
            <w:pPr>
              <w:pStyle w:val="ListParagraph"/>
              <w:numPr>
                <w:ilvl w:val="0"/>
                <w:numId w:val="8"/>
              </w:numPr>
              <w:rPr>
                <w:sz w:val="20"/>
                <w:szCs w:val="20"/>
              </w:rPr>
            </w:pPr>
            <w:r>
              <w:rPr>
                <w:sz w:val="20"/>
                <w:szCs w:val="20"/>
              </w:rPr>
              <w:t>Parallel Circuits</w:t>
            </w:r>
          </w:p>
        </w:tc>
        <w:tc>
          <w:tcPr>
            <w:tcW w:w="1638" w:type="dxa"/>
          </w:tcPr>
          <w:p w:rsidR="002619C4" w:rsidRDefault="002619C4" w:rsidP="005F0A23">
            <w:pPr>
              <w:rPr>
                <w:sz w:val="20"/>
                <w:szCs w:val="20"/>
              </w:rPr>
            </w:pPr>
            <w:r>
              <w:rPr>
                <w:sz w:val="20"/>
                <w:szCs w:val="20"/>
              </w:rPr>
              <w:t>Ohm’s Law</w:t>
            </w:r>
          </w:p>
        </w:tc>
        <w:tc>
          <w:tcPr>
            <w:tcW w:w="1516" w:type="dxa"/>
          </w:tcPr>
          <w:p w:rsidR="002619C4" w:rsidRDefault="002619C4" w:rsidP="005F0A23">
            <w:pPr>
              <w:rPr>
                <w:sz w:val="20"/>
                <w:szCs w:val="20"/>
              </w:rPr>
            </w:pPr>
            <w:r>
              <w:rPr>
                <w:sz w:val="20"/>
                <w:szCs w:val="20"/>
              </w:rPr>
              <w:t>Inquiry</w:t>
            </w:r>
          </w:p>
        </w:tc>
        <w:tc>
          <w:tcPr>
            <w:tcW w:w="3726" w:type="dxa"/>
          </w:tcPr>
          <w:p w:rsidR="002619C4" w:rsidRDefault="002619C4" w:rsidP="002619C4">
            <w:pPr>
              <w:rPr>
                <w:sz w:val="20"/>
                <w:szCs w:val="20"/>
              </w:rPr>
            </w:pPr>
            <w:proofErr w:type="gramStart"/>
            <w:r>
              <w:rPr>
                <w:sz w:val="20"/>
                <w:szCs w:val="20"/>
              </w:rPr>
              <w:t>1.Using</w:t>
            </w:r>
            <w:proofErr w:type="gramEnd"/>
            <w:r>
              <w:rPr>
                <w:sz w:val="20"/>
                <w:szCs w:val="20"/>
              </w:rPr>
              <w:t xml:space="preserve"> Ohms Law with the parallel</w:t>
            </w:r>
            <w:r w:rsidRPr="002619C4">
              <w:rPr>
                <w:sz w:val="20"/>
                <w:szCs w:val="20"/>
              </w:rPr>
              <w:t xml:space="preserve"> to verify the current and voltage of different series circuits.</w:t>
            </w:r>
          </w:p>
        </w:tc>
      </w:tr>
      <w:tr w:rsidR="002619C4" w:rsidTr="005A5F4C">
        <w:tc>
          <w:tcPr>
            <w:tcW w:w="1633" w:type="dxa"/>
            <w:vMerge/>
          </w:tcPr>
          <w:p w:rsidR="002619C4" w:rsidRDefault="002619C4" w:rsidP="005F0A23">
            <w:pPr>
              <w:rPr>
                <w:sz w:val="20"/>
                <w:szCs w:val="20"/>
              </w:rPr>
            </w:pPr>
          </w:p>
        </w:tc>
        <w:tc>
          <w:tcPr>
            <w:tcW w:w="2143" w:type="dxa"/>
          </w:tcPr>
          <w:p w:rsidR="002619C4" w:rsidRDefault="002619C4" w:rsidP="005F0A23">
            <w:pPr>
              <w:pStyle w:val="ListParagraph"/>
              <w:numPr>
                <w:ilvl w:val="0"/>
                <w:numId w:val="8"/>
              </w:numPr>
              <w:rPr>
                <w:sz w:val="20"/>
                <w:szCs w:val="20"/>
              </w:rPr>
            </w:pPr>
            <w:r>
              <w:rPr>
                <w:sz w:val="20"/>
                <w:szCs w:val="20"/>
              </w:rPr>
              <w:t>Resistances in a Circuit</w:t>
            </w:r>
          </w:p>
        </w:tc>
        <w:tc>
          <w:tcPr>
            <w:tcW w:w="1638" w:type="dxa"/>
          </w:tcPr>
          <w:p w:rsidR="002619C4" w:rsidRDefault="002619C4" w:rsidP="005F0A23">
            <w:pPr>
              <w:rPr>
                <w:sz w:val="20"/>
                <w:szCs w:val="20"/>
              </w:rPr>
            </w:pPr>
            <w:r>
              <w:rPr>
                <w:sz w:val="20"/>
                <w:szCs w:val="20"/>
              </w:rPr>
              <w:t>Resistance</w:t>
            </w:r>
          </w:p>
        </w:tc>
        <w:tc>
          <w:tcPr>
            <w:tcW w:w="1516" w:type="dxa"/>
          </w:tcPr>
          <w:p w:rsidR="002619C4" w:rsidRDefault="002619C4" w:rsidP="005F0A23">
            <w:pPr>
              <w:rPr>
                <w:sz w:val="20"/>
                <w:szCs w:val="20"/>
              </w:rPr>
            </w:pPr>
            <w:r>
              <w:rPr>
                <w:sz w:val="20"/>
                <w:szCs w:val="20"/>
              </w:rPr>
              <w:t>Inquiry</w:t>
            </w:r>
          </w:p>
        </w:tc>
        <w:tc>
          <w:tcPr>
            <w:tcW w:w="3726" w:type="dxa"/>
          </w:tcPr>
          <w:p w:rsidR="002619C4" w:rsidRPr="002619C4" w:rsidRDefault="002619C4" w:rsidP="002619C4">
            <w:pPr>
              <w:rPr>
                <w:sz w:val="20"/>
                <w:szCs w:val="20"/>
              </w:rPr>
            </w:pPr>
            <w:proofErr w:type="gramStart"/>
            <w:r>
              <w:rPr>
                <w:sz w:val="20"/>
                <w:szCs w:val="20"/>
              </w:rPr>
              <w:t>1.Experiment</w:t>
            </w:r>
            <w:proofErr w:type="gramEnd"/>
            <w:r>
              <w:rPr>
                <w:sz w:val="20"/>
                <w:szCs w:val="20"/>
              </w:rPr>
              <w:t xml:space="preserve"> with variables that contributes to the operating of an electric circuit. </w:t>
            </w:r>
          </w:p>
        </w:tc>
      </w:tr>
    </w:tbl>
    <w:p w:rsidR="005F0A23" w:rsidRDefault="005F0A23" w:rsidP="005F0A23">
      <w:pPr>
        <w:ind w:left="360"/>
      </w:pPr>
    </w:p>
    <w:p w:rsidR="002619C4" w:rsidRDefault="002619C4" w:rsidP="005F0A23">
      <w:pPr>
        <w:ind w:left="360"/>
      </w:pPr>
    </w:p>
    <w:p w:rsidR="002619C4" w:rsidRDefault="002619C4" w:rsidP="005F0A23">
      <w:pPr>
        <w:ind w:left="360"/>
      </w:pPr>
    </w:p>
    <w:p w:rsidR="002619C4" w:rsidRDefault="002619C4" w:rsidP="005F0A23">
      <w:pPr>
        <w:ind w:left="360"/>
      </w:pPr>
    </w:p>
    <w:p w:rsidR="002619C4" w:rsidRDefault="002619C4" w:rsidP="005F0A23">
      <w:pPr>
        <w:ind w:left="360"/>
      </w:pPr>
    </w:p>
    <w:p w:rsidR="002619C4" w:rsidRDefault="002619C4" w:rsidP="005F0A23">
      <w:pPr>
        <w:ind w:left="360"/>
      </w:pPr>
    </w:p>
    <w:p w:rsidR="002619C4" w:rsidRDefault="002619C4" w:rsidP="005F0A23">
      <w:pPr>
        <w:ind w:left="360"/>
      </w:pPr>
    </w:p>
    <w:p w:rsidR="002619C4" w:rsidRDefault="002619C4" w:rsidP="005F0A23">
      <w:pPr>
        <w:ind w:left="360"/>
      </w:pPr>
    </w:p>
    <w:p w:rsidR="002619C4" w:rsidRDefault="002619C4" w:rsidP="005F0A23">
      <w:pPr>
        <w:ind w:left="360"/>
      </w:pPr>
    </w:p>
    <w:p w:rsidR="00A90D4D" w:rsidRDefault="00A90D4D" w:rsidP="005F0A23">
      <w:pPr>
        <w:ind w:left="360"/>
      </w:pPr>
    </w:p>
    <w:p w:rsidR="002619C4" w:rsidRDefault="002619C4" w:rsidP="005F0A23">
      <w:pPr>
        <w:ind w:left="360"/>
      </w:pPr>
    </w:p>
    <w:p w:rsidR="002619C4" w:rsidRDefault="002619C4" w:rsidP="005F0A23">
      <w:pPr>
        <w:ind w:left="360"/>
      </w:pPr>
    </w:p>
    <w:p w:rsidR="002619C4" w:rsidRDefault="002619C4" w:rsidP="005F0A23">
      <w:pPr>
        <w:ind w:left="360"/>
      </w:pPr>
    </w:p>
    <w:p w:rsidR="002619C4" w:rsidRDefault="002619C4" w:rsidP="005F0A23">
      <w:pPr>
        <w:ind w:left="360"/>
      </w:pPr>
    </w:p>
    <w:p w:rsidR="002619C4" w:rsidRDefault="002619C4" w:rsidP="005F0A23">
      <w:pPr>
        <w:ind w:left="360"/>
      </w:pPr>
    </w:p>
    <w:p w:rsidR="002619C4" w:rsidRPr="00A90D4D" w:rsidRDefault="002619C4" w:rsidP="002619C4">
      <w:pPr>
        <w:ind w:left="360"/>
        <w:rPr>
          <w:b/>
        </w:rPr>
      </w:pPr>
      <w:r w:rsidRPr="00A90D4D">
        <w:rPr>
          <w:b/>
        </w:rPr>
        <w:lastRenderedPageBreak/>
        <w:t xml:space="preserve">Cell &amp; Electronic Gadget Policy – Addendum </w:t>
      </w:r>
    </w:p>
    <w:p w:rsidR="002619C4" w:rsidRDefault="002619C4" w:rsidP="002619C4">
      <w:pPr>
        <w:ind w:left="360"/>
      </w:pPr>
      <w:r>
        <w:t>1.</w:t>
      </w:r>
      <w:r>
        <w:tab/>
        <w:t xml:space="preserve">All cells phone and other electronic gadgets are not needed in physics classroom; therefore, they should not be used. </w:t>
      </w:r>
    </w:p>
    <w:p w:rsidR="002619C4" w:rsidRDefault="002619C4" w:rsidP="002619C4">
      <w:pPr>
        <w:ind w:left="360"/>
      </w:pPr>
    </w:p>
    <w:p w:rsidR="002619C4" w:rsidRDefault="002619C4" w:rsidP="002619C4">
      <w:pPr>
        <w:ind w:left="360"/>
      </w:pPr>
      <w:r>
        <w:t>2.</w:t>
      </w:r>
      <w:r>
        <w:tab/>
        <w:t>The BUCKET method will be employed. If an electronic device is out during class, I will ask you nicely to please put it in the bucket on my desk (I will return immediate after class ends).  I expect you nicely to place it in the bucket - if you refused, I will kindly ask you to go to SMR and a discipline referral will be written for insubordination.  Students are losing valuable time on task due the disruption the electronic device.</w:t>
      </w:r>
    </w:p>
    <w:p w:rsidR="002619C4" w:rsidRDefault="002619C4" w:rsidP="002619C4">
      <w:pPr>
        <w:ind w:left="360"/>
      </w:pPr>
    </w:p>
    <w:p w:rsidR="002619C4" w:rsidRDefault="002619C4" w:rsidP="002619C4">
      <w:pPr>
        <w:ind w:left="360"/>
      </w:pPr>
      <w:r>
        <w:t>3.</w:t>
      </w:r>
      <w:r>
        <w:tab/>
        <w:t>If at ANYTIME during a TEST, QUIZ, CLASSWORK, OR LABS are being conducted and the cell phone is out (even if you only have it out) – you WILL RECEIVE AN IMMEDIATE ZERO FOR WHATEVER you are/were working on.</w:t>
      </w:r>
    </w:p>
    <w:p w:rsidR="002619C4" w:rsidRDefault="002619C4" w:rsidP="002619C4">
      <w:pPr>
        <w:ind w:left="360"/>
      </w:pPr>
    </w:p>
    <w:p w:rsidR="002619C4" w:rsidRDefault="002619C4" w:rsidP="002619C4">
      <w:pPr>
        <w:ind w:left="360"/>
      </w:pPr>
      <w:r>
        <w:t xml:space="preserve">Unfortunately this extremely consequences are from many years of past experiences with students who like to take pictures of the test/classwork. Students are constantly checking twitter, </w:t>
      </w:r>
      <w:proofErr w:type="spellStart"/>
      <w:r>
        <w:t>instragram</w:t>
      </w:r>
      <w:proofErr w:type="spellEnd"/>
      <w:r>
        <w:t xml:space="preserve"> and texts during class - constantly interfering with the learning process.  Students need to understand how and when to use their electronics properly. </w:t>
      </w:r>
    </w:p>
    <w:p w:rsidR="002619C4" w:rsidRDefault="002619C4" w:rsidP="002619C4">
      <w:pPr>
        <w:ind w:left="360"/>
      </w:pPr>
    </w:p>
    <w:p w:rsidR="002619C4" w:rsidRDefault="002619C4" w:rsidP="002619C4">
      <w:pPr>
        <w:ind w:left="360"/>
      </w:pPr>
      <w:r>
        <w:t xml:space="preserve">I have read and fully understand the policies listed in the syllabus and the addendum. </w:t>
      </w:r>
    </w:p>
    <w:p w:rsidR="002619C4" w:rsidRDefault="002619C4" w:rsidP="002619C4">
      <w:pPr>
        <w:ind w:left="360"/>
      </w:pPr>
    </w:p>
    <w:p w:rsidR="002619C4" w:rsidRDefault="002619C4" w:rsidP="002619C4">
      <w:pPr>
        <w:ind w:left="360"/>
      </w:pPr>
      <w:r>
        <w:t>------------</w:t>
      </w:r>
      <w:proofErr w:type="gramStart"/>
      <w:r>
        <w:t>cut</w:t>
      </w:r>
      <w:proofErr w:type="gramEnd"/>
      <w:r>
        <w:t>-----------------cut-------------------------cut---------------------cut-------------------</w:t>
      </w:r>
    </w:p>
    <w:p w:rsidR="002619C4" w:rsidRDefault="002619C4" w:rsidP="002619C4">
      <w:pPr>
        <w:ind w:left="360"/>
      </w:pPr>
      <w:r>
        <w:t xml:space="preserve">Cell Phone/Syllabus </w:t>
      </w:r>
    </w:p>
    <w:p w:rsidR="002619C4" w:rsidRDefault="002619C4" w:rsidP="002619C4">
      <w:pPr>
        <w:ind w:left="360"/>
      </w:pPr>
      <w:r>
        <w:t>Student Signature______________________________ Date</w:t>
      </w:r>
      <w:proofErr w:type="gramStart"/>
      <w:r>
        <w:t>:_</w:t>
      </w:r>
      <w:proofErr w:type="gramEnd"/>
      <w:r>
        <w:t>___________________</w:t>
      </w:r>
    </w:p>
    <w:p w:rsidR="002619C4" w:rsidRDefault="002619C4" w:rsidP="002619C4">
      <w:pPr>
        <w:ind w:left="360"/>
      </w:pPr>
    </w:p>
    <w:p w:rsidR="002619C4" w:rsidRPr="005F0A23" w:rsidRDefault="002619C4" w:rsidP="002619C4">
      <w:pPr>
        <w:ind w:left="360"/>
      </w:pPr>
      <w:r>
        <w:t>Parent’s Signature______________________________Date:________________________</w:t>
      </w:r>
    </w:p>
    <w:sectPr w:rsidR="002619C4" w:rsidRPr="005F0A23" w:rsidSect="004362FA">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A1F"/>
    <w:multiLevelType w:val="hybridMultilevel"/>
    <w:tmpl w:val="C12C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04E9C"/>
    <w:multiLevelType w:val="hybridMultilevel"/>
    <w:tmpl w:val="DD4E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46E15"/>
    <w:multiLevelType w:val="hybridMultilevel"/>
    <w:tmpl w:val="37CE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D1322"/>
    <w:multiLevelType w:val="hybridMultilevel"/>
    <w:tmpl w:val="3C88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31C44"/>
    <w:multiLevelType w:val="hybridMultilevel"/>
    <w:tmpl w:val="416C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D677F"/>
    <w:multiLevelType w:val="hybridMultilevel"/>
    <w:tmpl w:val="F014ADC0"/>
    <w:lvl w:ilvl="0" w:tplc="0409000F">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6">
    <w:nsid w:val="15B61442"/>
    <w:multiLevelType w:val="hybridMultilevel"/>
    <w:tmpl w:val="54E2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8724D"/>
    <w:multiLevelType w:val="hybridMultilevel"/>
    <w:tmpl w:val="05167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F57B7"/>
    <w:multiLevelType w:val="hybridMultilevel"/>
    <w:tmpl w:val="B3B6CC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E4E3F"/>
    <w:multiLevelType w:val="hybridMultilevel"/>
    <w:tmpl w:val="10284E94"/>
    <w:lvl w:ilvl="0" w:tplc="83CA3C70">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0">
    <w:nsid w:val="254622A6"/>
    <w:multiLevelType w:val="hybridMultilevel"/>
    <w:tmpl w:val="5804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15B74"/>
    <w:multiLevelType w:val="hybridMultilevel"/>
    <w:tmpl w:val="B3E0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B4789"/>
    <w:multiLevelType w:val="multilevel"/>
    <w:tmpl w:val="9C70DDB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C7777"/>
    <w:multiLevelType w:val="hybridMultilevel"/>
    <w:tmpl w:val="6FDC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8188F"/>
    <w:multiLevelType w:val="hybridMultilevel"/>
    <w:tmpl w:val="17DC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72D69"/>
    <w:multiLevelType w:val="hybridMultilevel"/>
    <w:tmpl w:val="4E08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33555"/>
    <w:multiLevelType w:val="hybridMultilevel"/>
    <w:tmpl w:val="F014ADC0"/>
    <w:lvl w:ilvl="0" w:tplc="0409000F">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7">
    <w:nsid w:val="32CC72CF"/>
    <w:multiLevelType w:val="hybridMultilevel"/>
    <w:tmpl w:val="0B60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3172E"/>
    <w:multiLevelType w:val="hybridMultilevel"/>
    <w:tmpl w:val="BCC2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C79A6"/>
    <w:multiLevelType w:val="hybridMultilevel"/>
    <w:tmpl w:val="C43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540D9"/>
    <w:multiLevelType w:val="hybridMultilevel"/>
    <w:tmpl w:val="91AE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30501"/>
    <w:multiLevelType w:val="hybridMultilevel"/>
    <w:tmpl w:val="7872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D04A6"/>
    <w:multiLevelType w:val="hybridMultilevel"/>
    <w:tmpl w:val="3E22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2A84"/>
    <w:multiLevelType w:val="hybridMultilevel"/>
    <w:tmpl w:val="8774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179F4"/>
    <w:multiLevelType w:val="hybridMultilevel"/>
    <w:tmpl w:val="B2A05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808C7"/>
    <w:multiLevelType w:val="hybridMultilevel"/>
    <w:tmpl w:val="569C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B45A8"/>
    <w:multiLevelType w:val="hybridMultilevel"/>
    <w:tmpl w:val="7474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5662B"/>
    <w:multiLevelType w:val="hybridMultilevel"/>
    <w:tmpl w:val="009E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011C9"/>
    <w:multiLevelType w:val="hybridMultilevel"/>
    <w:tmpl w:val="C6CA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005BC"/>
    <w:multiLevelType w:val="hybridMultilevel"/>
    <w:tmpl w:val="8142344E"/>
    <w:lvl w:ilvl="0" w:tplc="597E9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F5B89"/>
    <w:multiLevelType w:val="hybridMultilevel"/>
    <w:tmpl w:val="CBE4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551EE0"/>
    <w:multiLevelType w:val="hybridMultilevel"/>
    <w:tmpl w:val="4F4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E6569"/>
    <w:multiLevelType w:val="hybridMultilevel"/>
    <w:tmpl w:val="DC92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9"/>
  </w:num>
  <w:num w:numId="4">
    <w:abstractNumId w:val="3"/>
  </w:num>
  <w:num w:numId="5">
    <w:abstractNumId w:val="1"/>
  </w:num>
  <w:num w:numId="6">
    <w:abstractNumId w:val="29"/>
  </w:num>
  <w:num w:numId="7">
    <w:abstractNumId w:val="4"/>
  </w:num>
  <w:num w:numId="8">
    <w:abstractNumId w:val="5"/>
  </w:num>
  <w:num w:numId="9">
    <w:abstractNumId w:val="27"/>
  </w:num>
  <w:num w:numId="10">
    <w:abstractNumId w:val="18"/>
  </w:num>
  <w:num w:numId="11">
    <w:abstractNumId w:val="20"/>
  </w:num>
  <w:num w:numId="12">
    <w:abstractNumId w:val="16"/>
  </w:num>
  <w:num w:numId="13">
    <w:abstractNumId w:val="17"/>
  </w:num>
  <w:num w:numId="14">
    <w:abstractNumId w:val="31"/>
  </w:num>
  <w:num w:numId="15">
    <w:abstractNumId w:val="0"/>
  </w:num>
  <w:num w:numId="16">
    <w:abstractNumId w:val="14"/>
  </w:num>
  <w:num w:numId="17">
    <w:abstractNumId w:val="24"/>
  </w:num>
  <w:num w:numId="18">
    <w:abstractNumId w:val="6"/>
  </w:num>
  <w:num w:numId="19">
    <w:abstractNumId w:val="22"/>
  </w:num>
  <w:num w:numId="20">
    <w:abstractNumId w:val="15"/>
  </w:num>
  <w:num w:numId="21">
    <w:abstractNumId w:val="21"/>
  </w:num>
  <w:num w:numId="22">
    <w:abstractNumId w:val="30"/>
  </w:num>
  <w:num w:numId="23">
    <w:abstractNumId w:val="26"/>
  </w:num>
  <w:num w:numId="24">
    <w:abstractNumId w:val="28"/>
  </w:num>
  <w:num w:numId="25">
    <w:abstractNumId w:val="8"/>
  </w:num>
  <w:num w:numId="26">
    <w:abstractNumId w:val="11"/>
  </w:num>
  <w:num w:numId="27">
    <w:abstractNumId w:val="2"/>
  </w:num>
  <w:num w:numId="28">
    <w:abstractNumId w:val="10"/>
  </w:num>
  <w:num w:numId="29">
    <w:abstractNumId w:val="25"/>
  </w:num>
  <w:num w:numId="30">
    <w:abstractNumId w:val="23"/>
  </w:num>
  <w:num w:numId="31">
    <w:abstractNumId w:val="13"/>
  </w:num>
  <w:num w:numId="32">
    <w:abstractNumId w:val="3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EB"/>
    <w:rsid w:val="001B1FDD"/>
    <w:rsid w:val="002619C4"/>
    <w:rsid w:val="002C3707"/>
    <w:rsid w:val="004362FA"/>
    <w:rsid w:val="00443932"/>
    <w:rsid w:val="005422BF"/>
    <w:rsid w:val="005A5F4C"/>
    <w:rsid w:val="005F0A23"/>
    <w:rsid w:val="006203D0"/>
    <w:rsid w:val="00900053"/>
    <w:rsid w:val="009100CC"/>
    <w:rsid w:val="00A177EB"/>
    <w:rsid w:val="00A90D4D"/>
    <w:rsid w:val="00B417D2"/>
    <w:rsid w:val="00F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7EB"/>
    <w:pPr>
      <w:spacing w:before="100" w:beforeAutospacing="1" w:after="100" w:afterAutospacing="1"/>
    </w:pPr>
  </w:style>
  <w:style w:type="character" w:styleId="Hyperlink">
    <w:name w:val="Hyperlink"/>
    <w:basedOn w:val="DefaultParagraphFont"/>
    <w:rsid w:val="00A177EB"/>
    <w:rPr>
      <w:color w:val="0000FF"/>
      <w:u w:val="single"/>
    </w:rPr>
  </w:style>
  <w:style w:type="paragraph" w:styleId="BalloonText">
    <w:name w:val="Balloon Text"/>
    <w:basedOn w:val="Normal"/>
    <w:link w:val="BalloonTextChar"/>
    <w:uiPriority w:val="99"/>
    <w:semiHidden/>
    <w:unhideWhenUsed/>
    <w:rsid w:val="00A177EB"/>
    <w:rPr>
      <w:rFonts w:ascii="Tahoma" w:hAnsi="Tahoma" w:cs="Tahoma"/>
      <w:sz w:val="16"/>
      <w:szCs w:val="16"/>
    </w:rPr>
  </w:style>
  <w:style w:type="character" w:customStyle="1" w:styleId="BalloonTextChar">
    <w:name w:val="Balloon Text Char"/>
    <w:basedOn w:val="DefaultParagraphFont"/>
    <w:link w:val="BalloonText"/>
    <w:uiPriority w:val="99"/>
    <w:semiHidden/>
    <w:rsid w:val="00A177EB"/>
    <w:rPr>
      <w:rFonts w:ascii="Tahoma" w:eastAsia="Times New Roman" w:hAnsi="Tahoma" w:cs="Tahoma"/>
      <w:sz w:val="16"/>
      <w:szCs w:val="16"/>
    </w:rPr>
  </w:style>
  <w:style w:type="paragraph" w:styleId="ListParagraph">
    <w:name w:val="List Paragraph"/>
    <w:basedOn w:val="Normal"/>
    <w:uiPriority w:val="34"/>
    <w:qFormat/>
    <w:rsid w:val="004362FA"/>
    <w:pPr>
      <w:ind w:left="720"/>
    </w:pPr>
  </w:style>
  <w:style w:type="table" w:styleId="TableGrid">
    <w:name w:val="Table Grid"/>
    <w:basedOn w:val="TableNormal"/>
    <w:uiPriority w:val="59"/>
    <w:rsid w:val="005F0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7EB"/>
    <w:pPr>
      <w:spacing w:before="100" w:beforeAutospacing="1" w:after="100" w:afterAutospacing="1"/>
    </w:pPr>
  </w:style>
  <w:style w:type="character" w:styleId="Hyperlink">
    <w:name w:val="Hyperlink"/>
    <w:basedOn w:val="DefaultParagraphFont"/>
    <w:rsid w:val="00A177EB"/>
    <w:rPr>
      <w:color w:val="0000FF"/>
      <w:u w:val="single"/>
    </w:rPr>
  </w:style>
  <w:style w:type="paragraph" w:styleId="BalloonText">
    <w:name w:val="Balloon Text"/>
    <w:basedOn w:val="Normal"/>
    <w:link w:val="BalloonTextChar"/>
    <w:uiPriority w:val="99"/>
    <w:semiHidden/>
    <w:unhideWhenUsed/>
    <w:rsid w:val="00A177EB"/>
    <w:rPr>
      <w:rFonts w:ascii="Tahoma" w:hAnsi="Tahoma" w:cs="Tahoma"/>
      <w:sz w:val="16"/>
      <w:szCs w:val="16"/>
    </w:rPr>
  </w:style>
  <w:style w:type="character" w:customStyle="1" w:styleId="BalloonTextChar">
    <w:name w:val="Balloon Text Char"/>
    <w:basedOn w:val="DefaultParagraphFont"/>
    <w:link w:val="BalloonText"/>
    <w:uiPriority w:val="99"/>
    <w:semiHidden/>
    <w:rsid w:val="00A177EB"/>
    <w:rPr>
      <w:rFonts w:ascii="Tahoma" w:eastAsia="Times New Roman" w:hAnsi="Tahoma" w:cs="Tahoma"/>
      <w:sz w:val="16"/>
      <w:szCs w:val="16"/>
    </w:rPr>
  </w:style>
  <w:style w:type="paragraph" w:styleId="ListParagraph">
    <w:name w:val="List Paragraph"/>
    <w:basedOn w:val="Normal"/>
    <w:uiPriority w:val="34"/>
    <w:qFormat/>
    <w:rsid w:val="004362FA"/>
    <w:pPr>
      <w:ind w:left="720"/>
    </w:pPr>
  </w:style>
  <w:style w:type="table" w:styleId="TableGrid">
    <w:name w:val="Table Grid"/>
    <w:basedOn w:val="TableNormal"/>
    <w:uiPriority w:val="59"/>
    <w:rsid w:val="005F0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ombphysics.weebly.com" TargetMode="External"/><Relationship Id="rId3" Type="http://schemas.microsoft.com/office/2007/relationships/stylesWithEffects" Target="stylesWithEffects.xml"/><Relationship Id="rId7" Type="http://schemas.openxmlformats.org/officeDocument/2006/relationships/hyperlink" Target="http://www.basicquotations.com/index.php?aid=279" TargetMode="Externa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mbphysics.weebly.com"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Willoughby-Eastlake Schools</cp:lastModifiedBy>
  <cp:revision>2</cp:revision>
  <dcterms:created xsi:type="dcterms:W3CDTF">2014-08-14T12:33:00Z</dcterms:created>
  <dcterms:modified xsi:type="dcterms:W3CDTF">2014-08-14T12:33:00Z</dcterms:modified>
</cp:coreProperties>
</file>