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C6D" w:rsidRPr="00530C6D" w:rsidRDefault="00530C6D" w:rsidP="00530C6D">
      <w:pPr>
        <w:spacing w:after="0" w:line="240" w:lineRule="auto"/>
        <w:rPr>
          <w:rFonts w:ascii="Calibri" w:eastAsia="Times New Roman" w:hAnsi="Calibri" w:cs="Calibri"/>
          <w:color w:val="000000"/>
        </w:rPr>
      </w:pPr>
      <w:r w:rsidRPr="00530C6D">
        <w:rPr>
          <w:rFonts w:ascii="Times New Roman" w:eastAsia="Times New Roman" w:hAnsi="Times New Roman" w:cs="Times New Roman"/>
          <w:noProof/>
          <w:color w:val="000000"/>
          <w:sz w:val="27"/>
          <w:szCs w:val="27"/>
        </w:rPr>
        <w:drawing>
          <wp:inline distT="0" distB="0" distL="0" distR="0" wp14:anchorId="1344AB9B" wp14:editId="3098CCDB">
            <wp:extent cx="3924300" cy="704850"/>
            <wp:effectExtent l="0" t="0" r="0" b="0"/>
            <wp:docPr id="1" name="Picture 8" descr="http://physicsquest.homestead.com/files/physques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hysicsquest.homestead.com/files/physquest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24300" cy="704850"/>
                    </a:xfrm>
                    <a:prstGeom prst="rect">
                      <a:avLst/>
                    </a:prstGeom>
                    <a:noFill/>
                    <a:ln>
                      <a:noFill/>
                    </a:ln>
                  </pic:spPr>
                </pic:pic>
              </a:graphicData>
            </a:graphic>
          </wp:inline>
        </w:drawing>
      </w:r>
    </w:p>
    <w:p w:rsidR="00530C6D" w:rsidRPr="00530C6D" w:rsidRDefault="00530C6D" w:rsidP="00530C6D">
      <w:pPr>
        <w:spacing w:after="0" w:line="240" w:lineRule="auto"/>
        <w:rPr>
          <w:rFonts w:ascii="Calibri" w:eastAsia="Times New Roman" w:hAnsi="Calibri" w:cs="Calibri"/>
          <w:color w:val="000000"/>
        </w:rPr>
      </w:pPr>
      <w:r w:rsidRPr="00530C6D">
        <w:rPr>
          <w:rFonts w:ascii="Arial" w:eastAsia="Times New Roman" w:hAnsi="Arial" w:cs="Arial"/>
          <w:b/>
          <w:bCs/>
          <w:color w:val="330099"/>
          <w:sz w:val="27"/>
          <w:szCs w:val="27"/>
        </w:rPr>
        <w:t>INTRODUCTION</w:t>
      </w:r>
      <w:r w:rsidRPr="00530C6D">
        <w:rPr>
          <w:rFonts w:ascii="Arial" w:eastAsia="Times New Roman" w:hAnsi="Arial" w:cs="Arial"/>
          <w:color w:val="000000"/>
          <w:sz w:val="24"/>
          <w:szCs w:val="24"/>
        </w:rPr>
        <w:t> </w:t>
      </w:r>
    </w:p>
    <w:p w:rsidR="00530C6D" w:rsidRPr="00530C6D" w:rsidRDefault="00530C6D" w:rsidP="00530C6D">
      <w:pPr>
        <w:spacing w:after="0" w:line="240" w:lineRule="auto"/>
        <w:rPr>
          <w:rFonts w:ascii="Calibri" w:eastAsia="Times New Roman" w:hAnsi="Calibri" w:cs="Calibri"/>
          <w:color w:val="000000"/>
        </w:rPr>
      </w:pPr>
      <w:r w:rsidRPr="00530C6D">
        <w:rPr>
          <w:rFonts w:ascii="Times New Roman" w:eastAsia="Times New Roman" w:hAnsi="Times New Roman" w:cs="Times New Roman"/>
          <w:color w:val="000000"/>
          <w:sz w:val="27"/>
          <w:szCs w:val="27"/>
        </w:rPr>
        <w:t> </w:t>
      </w:r>
    </w:p>
    <w:p w:rsidR="00530C6D" w:rsidRPr="00530C6D" w:rsidRDefault="00530C6D" w:rsidP="00530C6D">
      <w:pPr>
        <w:spacing w:after="0" w:line="240" w:lineRule="auto"/>
        <w:rPr>
          <w:rFonts w:ascii="Calibri" w:eastAsia="Times New Roman" w:hAnsi="Calibri" w:cs="Calibri"/>
          <w:color w:val="000000"/>
        </w:rPr>
      </w:pPr>
      <w:r w:rsidRPr="00530C6D">
        <w:rPr>
          <w:rFonts w:ascii="Arial" w:eastAsia="Times New Roman" w:hAnsi="Arial" w:cs="Arial"/>
          <w:b/>
          <w:bCs/>
          <w:color w:val="000000"/>
          <w:sz w:val="24"/>
          <w:szCs w:val="24"/>
        </w:rPr>
        <w:t>Almost all of us are familiar with static electricity because we can see and feel </w:t>
      </w:r>
    </w:p>
    <w:p w:rsidR="00530C6D" w:rsidRPr="00530C6D" w:rsidRDefault="00530C6D" w:rsidP="00530C6D">
      <w:pPr>
        <w:spacing w:after="0" w:line="240" w:lineRule="auto"/>
        <w:rPr>
          <w:rFonts w:ascii="Calibri" w:eastAsia="Times New Roman" w:hAnsi="Calibri" w:cs="Calibri"/>
          <w:color w:val="000000"/>
        </w:rPr>
      </w:pPr>
      <w:r w:rsidRPr="00530C6D">
        <w:rPr>
          <w:rFonts w:ascii="Arial" w:eastAsia="Times New Roman" w:hAnsi="Arial" w:cs="Arial"/>
          <w:b/>
          <w:bCs/>
          <w:color w:val="000000"/>
          <w:sz w:val="24"/>
          <w:szCs w:val="24"/>
        </w:rPr>
        <w:t>it in the winter. On dry winter days, static electricity can build up in our bodies </w:t>
      </w:r>
    </w:p>
    <w:p w:rsidR="00530C6D" w:rsidRPr="00530C6D" w:rsidRDefault="00530C6D" w:rsidP="00530C6D">
      <w:pPr>
        <w:spacing w:after="0" w:line="240" w:lineRule="auto"/>
        <w:rPr>
          <w:rFonts w:ascii="Calibri" w:eastAsia="Times New Roman" w:hAnsi="Calibri" w:cs="Calibri"/>
          <w:color w:val="000000"/>
        </w:rPr>
      </w:pPr>
      <w:r w:rsidRPr="00530C6D">
        <w:rPr>
          <w:rFonts w:ascii="Arial" w:eastAsia="Times New Roman" w:hAnsi="Arial" w:cs="Arial"/>
          <w:b/>
          <w:bCs/>
          <w:color w:val="000000"/>
          <w:sz w:val="24"/>
          <w:szCs w:val="24"/>
        </w:rPr>
        <w:t>and cause a spark to jump from our bodies to pieces of metal or other people's bodies. We can see, feel and hear the sound of the spark when it jumps.</w:t>
      </w:r>
    </w:p>
    <w:p w:rsidR="00530C6D" w:rsidRPr="00530C6D" w:rsidRDefault="00530C6D" w:rsidP="00530C6D">
      <w:pPr>
        <w:spacing w:after="0" w:line="240" w:lineRule="auto"/>
        <w:rPr>
          <w:rFonts w:ascii="Calibri" w:eastAsia="Times New Roman" w:hAnsi="Calibri" w:cs="Calibri"/>
          <w:color w:val="000000"/>
        </w:rPr>
      </w:pPr>
      <w:r w:rsidRPr="00530C6D">
        <w:rPr>
          <w:rFonts w:ascii="Times New Roman" w:eastAsia="Times New Roman" w:hAnsi="Times New Roman" w:cs="Times New Roman"/>
          <w:color w:val="000000"/>
          <w:sz w:val="27"/>
          <w:szCs w:val="27"/>
        </w:rPr>
        <w:t> </w:t>
      </w:r>
    </w:p>
    <w:p w:rsidR="00530C6D" w:rsidRPr="00530C6D" w:rsidRDefault="00530C6D" w:rsidP="00530C6D">
      <w:pPr>
        <w:spacing w:after="0" w:line="240" w:lineRule="auto"/>
        <w:rPr>
          <w:rFonts w:ascii="Calibri" w:eastAsia="Times New Roman" w:hAnsi="Calibri" w:cs="Calibri"/>
          <w:color w:val="000000"/>
        </w:rPr>
      </w:pPr>
      <w:r w:rsidRPr="00530C6D">
        <w:rPr>
          <w:rFonts w:ascii="Arial" w:eastAsia="Times New Roman" w:hAnsi="Arial" w:cs="Arial"/>
          <w:b/>
          <w:bCs/>
          <w:color w:val="000000"/>
          <w:sz w:val="24"/>
          <w:szCs w:val="24"/>
        </w:rPr>
        <w:t>In this </w:t>
      </w:r>
      <w:proofErr w:type="spellStart"/>
      <w:r w:rsidRPr="00530C6D">
        <w:rPr>
          <w:rFonts w:ascii="Arial" w:eastAsia="Times New Roman" w:hAnsi="Arial" w:cs="Arial"/>
          <w:b/>
          <w:bCs/>
          <w:i/>
          <w:iCs/>
          <w:color w:val="330099"/>
          <w:sz w:val="24"/>
          <w:szCs w:val="24"/>
        </w:rPr>
        <w:t>PhysicsQuest</w:t>
      </w:r>
      <w:proofErr w:type="spellEnd"/>
      <w:r w:rsidRPr="00530C6D">
        <w:rPr>
          <w:rFonts w:ascii="Arial" w:eastAsia="Times New Roman" w:hAnsi="Arial" w:cs="Arial"/>
          <w:b/>
          <w:bCs/>
          <w:color w:val="000000"/>
          <w:sz w:val="24"/>
          <w:szCs w:val="24"/>
        </w:rPr>
        <w:t> you will investigate some applications of electrostatics.</w:t>
      </w:r>
    </w:p>
    <w:p w:rsidR="00530C6D" w:rsidRPr="00530C6D" w:rsidRDefault="00530C6D" w:rsidP="00530C6D">
      <w:pPr>
        <w:spacing w:after="0" w:line="240" w:lineRule="auto"/>
        <w:rPr>
          <w:rFonts w:ascii="Calibri" w:eastAsia="Times New Roman" w:hAnsi="Calibri" w:cs="Calibri"/>
          <w:color w:val="000000"/>
        </w:rPr>
      </w:pPr>
      <w:r w:rsidRPr="00530C6D">
        <w:rPr>
          <w:rFonts w:ascii="Times New Roman" w:eastAsia="Times New Roman" w:hAnsi="Times New Roman" w:cs="Times New Roman"/>
          <w:color w:val="000000"/>
          <w:sz w:val="27"/>
          <w:szCs w:val="27"/>
        </w:rPr>
        <w:t> </w:t>
      </w:r>
    </w:p>
    <w:p w:rsidR="00530C6D" w:rsidRPr="00530C6D" w:rsidRDefault="00530C6D" w:rsidP="00530C6D">
      <w:pPr>
        <w:spacing w:after="0" w:line="240" w:lineRule="auto"/>
        <w:rPr>
          <w:rFonts w:ascii="Calibri" w:eastAsia="Times New Roman" w:hAnsi="Calibri" w:cs="Calibri"/>
          <w:color w:val="000000"/>
        </w:rPr>
      </w:pPr>
      <w:proofErr w:type="spellStart"/>
      <w:r w:rsidRPr="00530C6D">
        <w:rPr>
          <w:rFonts w:ascii="Arial" w:eastAsia="Times New Roman" w:hAnsi="Arial" w:cs="Arial"/>
          <w:b/>
          <w:bCs/>
          <w:i/>
          <w:iCs/>
          <w:color w:val="330099"/>
          <w:sz w:val="36"/>
          <w:szCs w:val="36"/>
        </w:rPr>
        <w:t>PhysicsQuest</w:t>
      </w:r>
      <w:proofErr w:type="spellEnd"/>
      <w:r w:rsidRPr="00530C6D">
        <w:rPr>
          <w:rFonts w:ascii="Arial" w:eastAsia="Times New Roman" w:hAnsi="Arial" w:cs="Arial"/>
          <w:b/>
          <w:bCs/>
          <w:i/>
          <w:iCs/>
          <w:color w:val="330099"/>
          <w:sz w:val="36"/>
          <w:szCs w:val="36"/>
        </w:rPr>
        <w:t> </w:t>
      </w:r>
    </w:p>
    <w:p w:rsidR="00530C6D" w:rsidRPr="00530C6D" w:rsidRDefault="00530C6D" w:rsidP="00530C6D">
      <w:pPr>
        <w:spacing w:after="0" w:line="240" w:lineRule="auto"/>
        <w:rPr>
          <w:rFonts w:ascii="Calibri" w:eastAsia="Times New Roman" w:hAnsi="Calibri" w:cs="Calibri"/>
          <w:color w:val="000000"/>
        </w:rPr>
      </w:pPr>
      <w:r w:rsidRPr="00530C6D">
        <w:rPr>
          <w:rFonts w:ascii="Times New Roman" w:eastAsia="Times New Roman" w:hAnsi="Times New Roman" w:cs="Times New Roman"/>
          <w:color w:val="000000"/>
          <w:sz w:val="27"/>
          <w:szCs w:val="27"/>
        </w:rPr>
        <w:t> </w:t>
      </w:r>
    </w:p>
    <w:p w:rsidR="00530C6D" w:rsidRPr="00530C6D" w:rsidRDefault="00530C6D" w:rsidP="00530C6D">
      <w:pPr>
        <w:spacing w:after="0" w:line="240" w:lineRule="auto"/>
        <w:rPr>
          <w:rFonts w:ascii="Calibri" w:eastAsia="Times New Roman" w:hAnsi="Calibri" w:cs="Calibri"/>
          <w:color w:val="000000"/>
        </w:rPr>
      </w:pPr>
      <w:r w:rsidRPr="00530C6D">
        <w:rPr>
          <w:rFonts w:ascii="Arial" w:eastAsia="Times New Roman" w:hAnsi="Arial" w:cs="Arial"/>
          <w:b/>
          <w:bCs/>
          <w:color w:val="330099"/>
          <w:sz w:val="36"/>
          <w:szCs w:val="36"/>
        </w:rPr>
        <w:t>ELECTROSTATICS</w:t>
      </w:r>
    </w:p>
    <w:p w:rsidR="00530C6D" w:rsidRPr="00530C6D" w:rsidRDefault="00530C6D" w:rsidP="00530C6D">
      <w:pPr>
        <w:spacing w:after="0" w:line="240" w:lineRule="auto"/>
        <w:rPr>
          <w:rFonts w:ascii="Calibri" w:eastAsia="Times New Roman" w:hAnsi="Calibri" w:cs="Calibri"/>
          <w:color w:val="000000"/>
        </w:rPr>
      </w:pPr>
      <w:r w:rsidRPr="00530C6D">
        <w:rPr>
          <w:rFonts w:ascii="Arial" w:eastAsia="Times New Roman" w:hAnsi="Arial" w:cs="Arial"/>
          <w:b/>
          <w:bCs/>
          <w:color w:val="330099"/>
          <w:sz w:val="27"/>
          <w:szCs w:val="27"/>
        </w:rPr>
        <w:t>TASK</w:t>
      </w:r>
      <w:r w:rsidRPr="00530C6D">
        <w:rPr>
          <w:rFonts w:ascii="Times New Roman" w:eastAsia="Times New Roman" w:hAnsi="Times New Roman" w:cs="Times New Roman"/>
          <w:noProof/>
          <w:color w:val="000000"/>
          <w:sz w:val="27"/>
          <w:szCs w:val="27"/>
        </w:rPr>
        <w:drawing>
          <wp:inline distT="0" distB="0" distL="0" distR="0" wp14:anchorId="4C7822BD" wp14:editId="6C519EE9">
            <wp:extent cx="885825" cy="1000125"/>
            <wp:effectExtent l="0" t="0" r="9525" b="9525"/>
            <wp:docPr id="2" name="Picture 9" descr="http://physicsquest.homestead.com/files/lightra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hysicsquest.homestead.com/files/lightray.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5825" cy="1000125"/>
                    </a:xfrm>
                    <a:prstGeom prst="rect">
                      <a:avLst/>
                    </a:prstGeom>
                    <a:noFill/>
                    <a:ln>
                      <a:noFill/>
                    </a:ln>
                  </pic:spPr>
                </pic:pic>
              </a:graphicData>
            </a:graphic>
          </wp:inline>
        </w:drawing>
      </w:r>
    </w:p>
    <w:p w:rsidR="00530C6D" w:rsidRPr="00530C6D" w:rsidRDefault="00530C6D" w:rsidP="00530C6D">
      <w:pPr>
        <w:spacing w:after="0" w:line="240" w:lineRule="auto"/>
        <w:rPr>
          <w:rFonts w:ascii="Calibri" w:eastAsia="Times New Roman" w:hAnsi="Calibri" w:cs="Calibri"/>
          <w:color w:val="000000"/>
        </w:rPr>
      </w:pPr>
      <w:r w:rsidRPr="00530C6D">
        <w:rPr>
          <w:rFonts w:ascii="Times New Roman" w:eastAsia="Times New Roman" w:hAnsi="Times New Roman" w:cs="Times New Roman"/>
          <w:color w:val="000000"/>
          <w:sz w:val="27"/>
          <w:szCs w:val="27"/>
        </w:rPr>
        <w:t> </w:t>
      </w:r>
    </w:p>
    <w:p w:rsidR="00530C6D" w:rsidRPr="00530C6D" w:rsidRDefault="00530C6D" w:rsidP="00530C6D">
      <w:pPr>
        <w:spacing w:after="0" w:line="240" w:lineRule="auto"/>
        <w:rPr>
          <w:rFonts w:ascii="Calibri" w:eastAsia="Times New Roman" w:hAnsi="Calibri" w:cs="Calibri"/>
          <w:color w:val="000000"/>
        </w:rPr>
      </w:pPr>
      <w:r w:rsidRPr="00530C6D">
        <w:rPr>
          <w:rFonts w:ascii="Arial" w:eastAsia="Times New Roman" w:hAnsi="Arial" w:cs="Arial"/>
          <w:b/>
          <w:bCs/>
          <w:color w:val="000000"/>
          <w:sz w:val="24"/>
          <w:szCs w:val="24"/>
        </w:rPr>
        <w:t>You will read each section by clicking on the links provided and answer the questions given.</w:t>
      </w:r>
    </w:p>
    <w:p w:rsidR="00530C6D" w:rsidRPr="00530C6D" w:rsidRDefault="00530C6D" w:rsidP="00530C6D">
      <w:pPr>
        <w:spacing w:after="0" w:line="240" w:lineRule="auto"/>
        <w:rPr>
          <w:rFonts w:ascii="Calibri" w:eastAsia="Times New Roman" w:hAnsi="Calibri" w:cs="Calibri"/>
          <w:color w:val="000000"/>
        </w:rPr>
      </w:pPr>
      <w:r w:rsidRPr="00530C6D">
        <w:rPr>
          <w:rFonts w:ascii="Arial" w:eastAsia="Times New Roman" w:hAnsi="Arial" w:cs="Arial"/>
          <w:b/>
          <w:bCs/>
          <w:color w:val="330099"/>
          <w:sz w:val="27"/>
          <w:szCs w:val="27"/>
        </w:rPr>
        <w:t>PROCESS AND RESOURCES</w:t>
      </w:r>
    </w:p>
    <w:p w:rsidR="00530C6D" w:rsidRPr="00530C6D" w:rsidRDefault="00530C6D" w:rsidP="00530C6D">
      <w:pPr>
        <w:spacing w:after="0" w:line="240" w:lineRule="auto"/>
        <w:rPr>
          <w:rFonts w:ascii="Calibri" w:eastAsia="Times New Roman" w:hAnsi="Calibri" w:cs="Calibri"/>
          <w:color w:val="000000"/>
        </w:rPr>
      </w:pPr>
      <w:r w:rsidRPr="00530C6D">
        <w:rPr>
          <w:rFonts w:ascii="Times New Roman" w:eastAsia="Times New Roman" w:hAnsi="Times New Roman" w:cs="Times New Roman"/>
          <w:color w:val="000000"/>
          <w:sz w:val="27"/>
          <w:szCs w:val="27"/>
        </w:rPr>
        <w:t> </w:t>
      </w:r>
    </w:p>
    <w:p w:rsidR="00530C6D" w:rsidRPr="00530C6D" w:rsidRDefault="00530C6D" w:rsidP="00530C6D">
      <w:pPr>
        <w:spacing w:after="0" w:line="240" w:lineRule="auto"/>
        <w:rPr>
          <w:rFonts w:ascii="Calibri" w:eastAsia="Times New Roman" w:hAnsi="Calibri" w:cs="Calibri"/>
          <w:color w:val="000000"/>
        </w:rPr>
      </w:pPr>
      <w:r w:rsidRPr="00530C6D">
        <w:rPr>
          <w:rFonts w:ascii="Arial" w:eastAsia="Times New Roman" w:hAnsi="Arial" w:cs="Arial"/>
          <w:b/>
          <w:bCs/>
          <w:color w:val="9E0704"/>
          <w:sz w:val="24"/>
          <w:szCs w:val="24"/>
        </w:rPr>
        <w:t>Part I.</w:t>
      </w:r>
      <w:r w:rsidRPr="00530C6D">
        <w:rPr>
          <w:rFonts w:ascii="Arial" w:eastAsia="Times New Roman" w:hAnsi="Arial" w:cs="Arial"/>
          <w:b/>
          <w:bCs/>
          <w:color w:val="000000"/>
          <w:sz w:val="24"/>
          <w:szCs w:val="24"/>
        </w:rPr>
        <w:t> </w:t>
      </w:r>
      <w:hyperlink r:id="rId6" w:tgtFrame="_self" w:history="1">
        <w:r w:rsidRPr="00530C6D">
          <w:rPr>
            <w:rFonts w:ascii="Arial" w:eastAsia="Times New Roman" w:hAnsi="Arial" w:cs="Arial"/>
            <w:b/>
            <w:bCs/>
            <w:color w:val="0000FF"/>
            <w:sz w:val="24"/>
            <w:szCs w:val="24"/>
            <w:u w:val="single"/>
          </w:rPr>
          <w:t>TRIBOELE</w:t>
        </w:r>
        <w:r w:rsidRPr="00530C6D">
          <w:rPr>
            <w:rFonts w:ascii="Arial" w:eastAsia="Times New Roman" w:hAnsi="Arial" w:cs="Arial"/>
            <w:b/>
            <w:bCs/>
            <w:color w:val="0000FF"/>
            <w:sz w:val="24"/>
            <w:szCs w:val="24"/>
            <w:u w:val="single"/>
          </w:rPr>
          <w:t>C</w:t>
        </w:r>
        <w:r w:rsidRPr="00530C6D">
          <w:rPr>
            <w:rFonts w:ascii="Arial" w:eastAsia="Times New Roman" w:hAnsi="Arial" w:cs="Arial"/>
            <w:b/>
            <w:bCs/>
            <w:color w:val="0000FF"/>
            <w:sz w:val="24"/>
            <w:szCs w:val="24"/>
            <w:u w:val="single"/>
          </w:rPr>
          <w:t>TRICITY</w:t>
        </w:r>
      </w:hyperlink>
      <w:r w:rsidRPr="00530C6D">
        <w:rPr>
          <w:rFonts w:ascii="Calibri" w:eastAsia="Times New Roman" w:hAnsi="Calibri" w:cs="Calibri"/>
          <w:noProof/>
          <w:color w:val="000000"/>
        </w:rPr>
        <w:drawing>
          <wp:anchor distT="0" distB="0" distL="114300" distR="114300" simplePos="0" relativeHeight="251659264" behindDoc="0" locked="0" layoutInCell="1" allowOverlap="0" wp14:anchorId="496D8CD4" wp14:editId="4FAC9A5E">
            <wp:simplePos x="0" y="0"/>
            <wp:positionH relativeFrom="column">
              <wp:align>right</wp:align>
            </wp:positionH>
            <wp:positionV relativeFrom="line">
              <wp:posOffset>0</wp:posOffset>
            </wp:positionV>
            <wp:extent cx="1895475" cy="1552575"/>
            <wp:effectExtent l="0" t="0" r="9525" b="9525"/>
            <wp:wrapSquare wrapText="bothSides"/>
            <wp:docPr id="3" name="Picture 4" descr="http://physicsquest.homestead.com/files/rodpolarizingpa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hysicsquest.homestead.com/files/rodpolarizingpap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5475" cy="1552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0C6D" w:rsidRPr="00530C6D" w:rsidRDefault="00530C6D" w:rsidP="00530C6D">
      <w:pPr>
        <w:spacing w:after="0" w:line="240" w:lineRule="auto"/>
        <w:rPr>
          <w:rFonts w:ascii="Calibri" w:eastAsia="Times New Roman" w:hAnsi="Calibri" w:cs="Calibri"/>
          <w:color w:val="000000"/>
        </w:rPr>
      </w:pPr>
      <w:r w:rsidRPr="00530C6D">
        <w:rPr>
          <w:rFonts w:ascii="Times New Roman" w:eastAsia="Times New Roman" w:hAnsi="Times New Roman" w:cs="Times New Roman"/>
          <w:color w:val="000000"/>
          <w:sz w:val="27"/>
          <w:szCs w:val="27"/>
        </w:rPr>
        <w:t> </w:t>
      </w:r>
    </w:p>
    <w:p w:rsidR="00530C6D" w:rsidRPr="00530C6D" w:rsidRDefault="00530C6D" w:rsidP="00530C6D">
      <w:pPr>
        <w:spacing w:after="0" w:line="240" w:lineRule="auto"/>
        <w:rPr>
          <w:rFonts w:ascii="Calibri" w:eastAsia="Times New Roman" w:hAnsi="Calibri" w:cs="Calibri"/>
          <w:color w:val="000000"/>
        </w:rPr>
      </w:pPr>
      <w:r w:rsidRPr="00530C6D">
        <w:rPr>
          <w:rFonts w:ascii="Arial" w:eastAsia="Times New Roman" w:hAnsi="Arial" w:cs="Arial"/>
          <w:b/>
          <w:bCs/>
          <w:color w:val="000000"/>
          <w:sz w:val="24"/>
          <w:szCs w:val="24"/>
        </w:rPr>
        <w:t>Rubbing silk on a glass rod makes the glass positive and the silk negative. Rubbing fur on a hard rubber rod makes the hard rubber negative and the fur positive. Whenever two different materials rub against each other it is likely that one will leave with more electrons than it started with and the other will leave with less.  This effect is known as "</w:t>
      </w:r>
      <w:proofErr w:type="spellStart"/>
      <w:r w:rsidRPr="00530C6D">
        <w:rPr>
          <w:rFonts w:ascii="Arial" w:eastAsia="Times New Roman" w:hAnsi="Arial" w:cs="Arial"/>
          <w:b/>
          <w:bCs/>
          <w:color w:val="000000"/>
          <w:sz w:val="24"/>
          <w:szCs w:val="24"/>
        </w:rPr>
        <w:t>triboelectricity</w:t>
      </w:r>
      <w:proofErr w:type="spellEnd"/>
      <w:r w:rsidRPr="00530C6D">
        <w:rPr>
          <w:rFonts w:ascii="Arial" w:eastAsia="Times New Roman" w:hAnsi="Arial" w:cs="Arial"/>
          <w:b/>
          <w:bCs/>
          <w:color w:val="000000"/>
          <w:sz w:val="24"/>
          <w:szCs w:val="24"/>
        </w:rPr>
        <w:t>," from the Greek "</w:t>
      </w:r>
      <w:proofErr w:type="spellStart"/>
      <w:r w:rsidRPr="00530C6D">
        <w:rPr>
          <w:rFonts w:ascii="Arial" w:eastAsia="Times New Roman" w:hAnsi="Arial" w:cs="Arial"/>
          <w:b/>
          <w:bCs/>
          <w:color w:val="000000"/>
          <w:sz w:val="24"/>
          <w:szCs w:val="24"/>
        </w:rPr>
        <w:t>tribein</w:t>
      </w:r>
      <w:proofErr w:type="spellEnd"/>
      <w:r w:rsidRPr="00530C6D">
        <w:rPr>
          <w:rFonts w:ascii="Arial" w:eastAsia="Times New Roman" w:hAnsi="Arial" w:cs="Arial"/>
          <w:b/>
          <w:bCs/>
          <w:color w:val="000000"/>
          <w:sz w:val="24"/>
          <w:szCs w:val="24"/>
        </w:rPr>
        <w:t>," or "to rub".</w:t>
      </w:r>
    </w:p>
    <w:tbl>
      <w:tblPr>
        <w:tblW w:w="10485" w:type="dxa"/>
        <w:tblCellSpacing w:w="0" w:type="dxa"/>
        <w:tblCellMar>
          <w:left w:w="0" w:type="dxa"/>
          <w:right w:w="0" w:type="dxa"/>
        </w:tblCellMar>
        <w:tblLook w:val="04A0" w:firstRow="1" w:lastRow="0" w:firstColumn="1" w:lastColumn="0" w:noHBand="0" w:noVBand="1"/>
      </w:tblPr>
      <w:tblGrid>
        <w:gridCol w:w="3495"/>
        <w:gridCol w:w="3495"/>
        <w:gridCol w:w="3495"/>
      </w:tblGrid>
      <w:tr w:rsidR="00530C6D" w:rsidRPr="00530C6D" w:rsidTr="00530C6D">
        <w:trPr>
          <w:tblCellSpacing w:w="0" w:type="dxa"/>
        </w:trPr>
        <w:tc>
          <w:tcPr>
            <w:tcW w:w="0" w:type="auto"/>
            <w:gridSpan w:val="2"/>
            <w:shd w:val="clear" w:color="auto" w:fill="FFD699"/>
            <w:vAlign w:val="center"/>
            <w:hideMark/>
          </w:tcPr>
          <w:p w:rsidR="00530C6D" w:rsidRPr="00530C6D" w:rsidRDefault="00530C6D" w:rsidP="00530C6D">
            <w:pPr>
              <w:spacing w:after="0" w:line="240" w:lineRule="auto"/>
              <w:rPr>
                <w:rFonts w:ascii="Calibri" w:eastAsia="Times New Roman" w:hAnsi="Calibri" w:cs="Calibri"/>
              </w:rPr>
            </w:pPr>
            <w:r w:rsidRPr="00530C6D">
              <w:rPr>
                <w:rFonts w:ascii="Times New Roman" w:eastAsia="Times New Roman" w:hAnsi="Times New Roman" w:cs="Times New Roman"/>
                <w:sz w:val="24"/>
                <w:szCs w:val="24"/>
              </w:rPr>
              <w:t> </w:t>
            </w:r>
          </w:p>
        </w:tc>
        <w:tc>
          <w:tcPr>
            <w:tcW w:w="0" w:type="auto"/>
            <w:vAlign w:val="center"/>
            <w:hideMark/>
          </w:tcPr>
          <w:p w:rsidR="00530C6D" w:rsidRPr="00530C6D" w:rsidRDefault="00530C6D" w:rsidP="00530C6D">
            <w:pPr>
              <w:spacing w:after="0" w:line="240" w:lineRule="auto"/>
              <w:rPr>
                <w:rFonts w:ascii="Calibri" w:eastAsia="Times New Roman" w:hAnsi="Calibri" w:cs="Calibri"/>
              </w:rPr>
            </w:pPr>
            <w:r w:rsidRPr="00530C6D">
              <w:rPr>
                <w:rFonts w:ascii="Times New Roman" w:eastAsia="Times New Roman" w:hAnsi="Times New Roman" w:cs="Times New Roman"/>
                <w:sz w:val="24"/>
                <w:szCs w:val="24"/>
              </w:rPr>
              <w:t> </w:t>
            </w:r>
          </w:p>
        </w:tc>
      </w:tr>
      <w:tr w:rsidR="00530C6D" w:rsidRPr="00530C6D" w:rsidTr="00530C6D">
        <w:trPr>
          <w:tblCellSpacing w:w="0" w:type="dxa"/>
        </w:trPr>
        <w:tc>
          <w:tcPr>
            <w:tcW w:w="0" w:type="auto"/>
            <w:gridSpan w:val="2"/>
            <w:shd w:val="clear" w:color="auto" w:fill="FFD699"/>
            <w:vAlign w:val="center"/>
            <w:hideMark/>
          </w:tcPr>
          <w:p w:rsidR="00530C6D" w:rsidRPr="00530C6D" w:rsidRDefault="00530C6D" w:rsidP="00530C6D">
            <w:pPr>
              <w:spacing w:after="0" w:line="240" w:lineRule="auto"/>
              <w:rPr>
                <w:rFonts w:ascii="Calibri" w:eastAsia="Times New Roman" w:hAnsi="Calibri" w:cs="Calibri"/>
              </w:rPr>
            </w:pPr>
            <w:r w:rsidRPr="00530C6D">
              <w:rPr>
                <w:rFonts w:ascii="Times New Roman" w:eastAsia="Times New Roman" w:hAnsi="Times New Roman" w:cs="Times New Roman"/>
                <w:sz w:val="24"/>
                <w:szCs w:val="24"/>
              </w:rPr>
              <w:t> </w:t>
            </w:r>
          </w:p>
        </w:tc>
        <w:tc>
          <w:tcPr>
            <w:tcW w:w="0" w:type="auto"/>
            <w:vAlign w:val="center"/>
            <w:hideMark/>
          </w:tcPr>
          <w:p w:rsidR="00530C6D" w:rsidRPr="00530C6D" w:rsidRDefault="00530C6D" w:rsidP="00530C6D">
            <w:pPr>
              <w:spacing w:after="0" w:line="240" w:lineRule="auto"/>
              <w:rPr>
                <w:rFonts w:ascii="Calibri" w:eastAsia="Times New Roman" w:hAnsi="Calibri" w:cs="Calibri"/>
              </w:rPr>
            </w:pPr>
            <w:r w:rsidRPr="00530C6D">
              <w:rPr>
                <w:rFonts w:ascii="Times New Roman" w:eastAsia="Times New Roman" w:hAnsi="Times New Roman" w:cs="Times New Roman"/>
                <w:sz w:val="24"/>
                <w:szCs w:val="24"/>
              </w:rPr>
              <w:t> </w:t>
            </w:r>
          </w:p>
        </w:tc>
      </w:tr>
      <w:tr w:rsidR="00530C6D" w:rsidRPr="00530C6D" w:rsidTr="00530C6D">
        <w:trPr>
          <w:tblCellSpacing w:w="0" w:type="dxa"/>
        </w:trPr>
        <w:tc>
          <w:tcPr>
            <w:tcW w:w="0" w:type="auto"/>
            <w:shd w:val="clear" w:color="auto" w:fill="FFD699"/>
            <w:vAlign w:val="center"/>
            <w:hideMark/>
          </w:tcPr>
          <w:p w:rsidR="00530C6D" w:rsidRPr="00530C6D" w:rsidRDefault="00530C6D" w:rsidP="00530C6D">
            <w:pPr>
              <w:spacing w:after="0" w:line="240" w:lineRule="auto"/>
              <w:rPr>
                <w:rFonts w:ascii="Calibri" w:eastAsia="Times New Roman" w:hAnsi="Calibri" w:cs="Calibri"/>
              </w:rPr>
            </w:pPr>
            <w:r w:rsidRPr="00530C6D">
              <w:rPr>
                <w:rFonts w:ascii="Times New Roman" w:eastAsia="Times New Roman" w:hAnsi="Times New Roman" w:cs="Times New Roman"/>
                <w:sz w:val="24"/>
                <w:szCs w:val="24"/>
              </w:rPr>
              <w:t> </w:t>
            </w:r>
          </w:p>
        </w:tc>
        <w:tc>
          <w:tcPr>
            <w:tcW w:w="0" w:type="auto"/>
            <w:shd w:val="clear" w:color="auto" w:fill="FF9900"/>
            <w:vAlign w:val="center"/>
            <w:hideMark/>
          </w:tcPr>
          <w:p w:rsidR="00530C6D" w:rsidRPr="00530C6D" w:rsidRDefault="00530C6D" w:rsidP="00530C6D">
            <w:pPr>
              <w:spacing w:after="0" w:line="240" w:lineRule="auto"/>
              <w:rPr>
                <w:rFonts w:ascii="Calibri" w:eastAsia="Times New Roman" w:hAnsi="Calibri" w:cs="Calibri"/>
              </w:rPr>
            </w:pPr>
            <w:r w:rsidRPr="00530C6D">
              <w:rPr>
                <w:rFonts w:ascii="Times New Roman" w:eastAsia="Times New Roman" w:hAnsi="Times New Roman" w:cs="Times New Roman"/>
                <w:sz w:val="24"/>
                <w:szCs w:val="24"/>
              </w:rPr>
              <w:t> </w:t>
            </w:r>
          </w:p>
        </w:tc>
        <w:tc>
          <w:tcPr>
            <w:tcW w:w="0" w:type="auto"/>
            <w:shd w:val="clear" w:color="auto" w:fill="965A00"/>
            <w:vAlign w:val="center"/>
            <w:hideMark/>
          </w:tcPr>
          <w:p w:rsidR="00530C6D" w:rsidRPr="00530C6D" w:rsidRDefault="00530C6D" w:rsidP="00530C6D">
            <w:pPr>
              <w:spacing w:after="0" w:line="240" w:lineRule="auto"/>
              <w:rPr>
                <w:rFonts w:ascii="Calibri" w:eastAsia="Times New Roman" w:hAnsi="Calibri" w:cs="Calibri"/>
              </w:rPr>
            </w:pPr>
            <w:r w:rsidRPr="00530C6D">
              <w:rPr>
                <w:rFonts w:ascii="Times New Roman" w:eastAsia="Times New Roman" w:hAnsi="Times New Roman" w:cs="Times New Roman"/>
                <w:sz w:val="24"/>
                <w:szCs w:val="24"/>
              </w:rPr>
              <w:t> </w:t>
            </w:r>
          </w:p>
        </w:tc>
      </w:tr>
      <w:tr w:rsidR="00530C6D" w:rsidRPr="00530C6D" w:rsidTr="00530C6D">
        <w:trPr>
          <w:tblCellSpacing w:w="0" w:type="dxa"/>
        </w:trPr>
        <w:tc>
          <w:tcPr>
            <w:tcW w:w="0" w:type="auto"/>
            <w:vAlign w:val="center"/>
            <w:hideMark/>
          </w:tcPr>
          <w:p w:rsidR="00530C6D" w:rsidRPr="00530C6D" w:rsidRDefault="00530C6D" w:rsidP="00530C6D">
            <w:pPr>
              <w:spacing w:after="0" w:line="240" w:lineRule="auto"/>
              <w:rPr>
                <w:rFonts w:ascii="Calibri" w:eastAsia="Times New Roman" w:hAnsi="Calibri" w:cs="Calibri"/>
              </w:rPr>
            </w:pPr>
            <w:r w:rsidRPr="00530C6D">
              <w:rPr>
                <w:rFonts w:ascii="Times New Roman" w:eastAsia="Times New Roman" w:hAnsi="Times New Roman" w:cs="Times New Roman"/>
                <w:sz w:val="24"/>
                <w:szCs w:val="24"/>
              </w:rPr>
              <w:t> </w:t>
            </w:r>
          </w:p>
        </w:tc>
        <w:tc>
          <w:tcPr>
            <w:tcW w:w="0" w:type="auto"/>
            <w:gridSpan w:val="2"/>
            <w:shd w:val="clear" w:color="auto" w:fill="965A00"/>
            <w:vAlign w:val="center"/>
            <w:hideMark/>
          </w:tcPr>
          <w:p w:rsidR="00530C6D" w:rsidRPr="00530C6D" w:rsidRDefault="00530C6D" w:rsidP="00530C6D">
            <w:pPr>
              <w:spacing w:after="0" w:line="240" w:lineRule="auto"/>
              <w:rPr>
                <w:rFonts w:ascii="Calibri" w:eastAsia="Times New Roman" w:hAnsi="Calibri" w:cs="Calibri"/>
              </w:rPr>
            </w:pPr>
            <w:r w:rsidRPr="00530C6D">
              <w:rPr>
                <w:rFonts w:ascii="Times New Roman" w:eastAsia="Times New Roman" w:hAnsi="Times New Roman" w:cs="Times New Roman"/>
                <w:sz w:val="24"/>
                <w:szCs w:val="24"/>
              </w:rPr>
              <w:t> </w:t>
            </w:r>
          </w:p>
        </w:tc>
      </w:tr>
      <w:tr w:rsidR="00530C6D" w:rsidRPr="00530C6D" w:rsidTr="00530C6D">
        <w:trPr>
          <w:tblCellSpacing w:w="0" w:type="dxa"/>
        </w:trPr>
        <w:tc>
          <w:tcPr>
            <w:tcW w:w="3495" w:type="dxa"/>
            <w:tcBorders>
              <w:top w:val="nil"/>
              <w:left w:val="nil"/>
              <w:bottom w:val="nil"/>
              <w:right w:val="nil"/>
            </w:tcBorders>
            <w:vAlign w:val="center"/>
            <w:hideMark/>
          </w:tcPr>
          <w:p w:rsidR="00530C6D" w:rsidRPr="00530C6D" w:rsidRDefault="00530C6D" w:rsidP="00530C6D">
            <w:pPr>
              <w:spacing w:after="0" w:line="240" w:lineRule="auto"/>
              <w:rPr>
                <w:rFonts w:ascii="Calibri" w:eastAsia="Times New Roman" w:hAnsi="Calibri" w:cs="Calibri"/>
              </w:rPr>
            </w:pPr>
          </w:p>
        </w:tc>
        <w:tc>
          <w:tcPr>
            <w:tcW w:w="3495" w:type="dxa"/>
            <w:tcBorders>
              <w:top w:val="nil"/>
              <w:left w:val="nil"/>
              <w:bottom w:val="nil"/>
              <w:right w:val="nil"/>
            </w:tcBorders>
            <w:vAlign w:val="center"/>
            <w:hideMark/>
          </w:tcPr>
          <w:p w:rsidR="00530C6D" w:rsidRPr="00530C6D" w:rsidRDefault="00530C6D" w:rsidP="00530C6D">
            <w:pPr>
              <w:spacing w:after="0" w:line="240" w:lineRule="auto"/>
              <w:rPr>
                <w:rFonts w:ascii="Times New Roman" w:eastAsia="Times New Roman" w:hAnsi="Times New Roman" w:cs="Times New Roman"/>
                <w:sz w:val="20"/>
                <w:szCs w:val="20"/>
              </w:rPr>
            </w:pPr>
          </w:p>
        </w:tc>
        <w:tc>
          <w:tcPr>
            <w:tcW w:w="3495" w:type="dxa"/>
            <w:tcBorders>
              <w:top w:val="nil"/>
              <w:left w:val="nil"/>
              <w:bottom w:val="nil"/>
              <w:right w:val="nil"/>
            </w:tcBorders>
            <w:vAlign w:val="center"/>
            <w:hideMark/>
          </w:tcPr>
          <w:p w:rsidR="00530C6D" w:rsidRPr="00530C6D" w:rsidRDefault="00530C6D" w:rsidP="00530C6D">
            <w:pPr>
              <w:spacing w:after="0" w:line="240" w:lineRule="auto"/>
              <w:rPr>
                <w:rFonts w:ascii="Times New Roman" w:eastAsia="Times New Roman" w:hAnsi="Times New Roman" w:cs="Times New Roman"/>
                <w:sz w:val="20"/>
                <w:szCs w:val="20"/>
              </w:rPr>
            </w:pPr>
          </w:p>
        </w:tc>
      </w:tr>
    </w:tbl>
    <w:p w:rsidR="00530C6D" w:rsidRPr="00530C6D" w:rsidRDefault="00530C6D" w:rsidP="00530C6D">
      <w:pPr>
        <w:spacing w:after="0" w:line="240" w:lineRule="auto"/>
        <w:rPr>
          <w:rFonts w:ascii="Calibri" w:eastAsia="Times New Roman" w:hAnsi="Calibri" w:cs="Calibri"/>
          <w:color w:val="000000"/>
        </w:rPr>
      </w:pPr>
      <w:r w:rsidRPr="00530C6D">
        <w:rPr>
          <w:rFonts w:ascii="Times New Roman" w:eastAsia="Times New Roman" w:hAnsi="Times New Roman" w:cs="Times New Roman"/>
          <w:color w:val="000000"/>
          <w:sz w:val="27"/>
          <w:szCs w:val="27"/>
        </w:rPr>
        <w:t>                                                                                                                                          </w:t>
      </w:r>
    </w:p>
    <w:p w:rsidR="00530C6D" w:rsidRPr="00530C6D" w:rsidRDefault="00530C6D" w:rsidP="00530C6D">
      <w:pPr>
        <w:spacing w:after="0" w:line="240" w:lineRule="auto"/>
        <w:rPr>
          <w:rFonts w:ascii="Calibri" w:eastAsia="Times New Roman" w:hAnsi="Calibri" w:cs="Calibri"/>
          <w:color w:val="000000"/>
        </w:rPr>
      </w:pPr>
      <w:r w:rsidRPr="00530C6D">
        <w:rPr>
          <w:rFonts w:ascii="Times New Roman" w:eastAsia="Times New Roman" w:hAnsi="Times New Roman" w:cs="Times New Roman"/>
          <w:color w:val="000000"/>
          <w:sz w:val="27"/>
          <w:szCs w:val="27"/>
        </w:rPr>
        <w:t> </w:t>
      </w:r>
    </w:p>
    <w:p w:rsidR="00530C6D" w:rsidRPr="00530C6D" w:rsidRDefault="00530C6D" w:rsidP="00530C6D">
      <w:pPr>
        <w:spacing w:after="0" w:line="240" w:lineRule="auto"/>
        <w:rPr>
          <w:rFonts w:ascii="Calibri" w:eastAsia="Times New Roman" w:hAnsi="Calibri" w:cs="Calibri"/>
          <w:color w:val="000000"/>
        </w:rPr>
      </w:pPr>
      <w:r w:rsidRPr="00530C6D">
        <w:rPr>
          <w:rFonts w:ascii="Times New Roman" w:eastAsia="Times New Roman" w:hAnsi="Times New Roman" w:cs="Times New Roman"/>
          <w:color w:val="000000"/>
          <w:sz w:val="27"/>
          <w:szCs w:val="27"/>
        </w:rPr>
        <w:lastRenderedPageBreak/>
        <w:t> </w:t>
      </w:r>
    </w:p>
    <w:p w:rsidR="00530C6D" w:rsidRPr="00530C6D" w:rsidRDefault="00530C6D" w:rsidP="00530C6D">
      <w:pPr>
        <w:spacing w:after="0" w:line="240" w:lineRule="auto"/>
        <w:rPr>
          <w:rFonts w:ascii="Calibri" w:eastAsia="Times New Roman" w:hAnsi="Calibri" w:cs="Calibri"/>
          <w:color w:val="000000"/>
        </w:rPr>
      </w:pPr>
      <w:r w:rsidRPr="00530C6D">
        <w:rPr>
          <w:rFonts w:ascii="Arial" w:eastAsia="Times New Roman" w:hAnsi="Arial" w:cs="Arial"/>
          <w:b/>
          <w:bCs/>
          <w:color w:val="9E0704"/>
          <w:sz w:val="24"/>
          <w:szCs w:val="24"/>
        </w:rPr>
        <w:t>1.</w:t>
      </w:r>
      <w:r w:rsidRPr="00530C6D">
        <w:rPr>
          <w:rFonts w:ascii="Arial" w:eastAsia="Times New Roman" w:hAnsi="Arial" w:cs="Arial"/>
          <w:b/>
          <w:bCs/>
          <w:color w:val="000066"/>
          <w:sz w:val="24"/>
          <w:szCs w:val="24"/>
        </w:rPr>
        <w:t> </w:t>
      </w:r>
      <w:r w:rsidRPr="00530C6D">
        <w:rPr>
          <w:rFonts w:ascii="Arial" w:eastAsia="Times New Roman" w:hAnsi="Arial" w:cs="Arial"/>
          <w:b/>
          <w:bCs/>
          <w:color w:val="000000"/>
          <w:sz w:val="24"/>
          <w:szCs w:val="24"/>
        </w:rPr>
        <w:t>What is a triboelectric series?</w:t>
      </w:r>
    </w:p>
    <w:p w:rsidR="00530C6D" w:rsidRPr="00530C6D" w:rsidRDefault="00530C6D" w:rsidP="00530C6D">
      <w:pPr>
        <w:spacing w:after="0" w:line="240" w:lineRule="auto"/>
        <w:rPr>
          <w:rFonts w:ascii="Calibri" w:eastAsia="Times New Roman" w:hAnsi="Calibri" w:cs="Calibri"/>
          <w:color w:val="000000"/>
        </w:rPr>
      </w:pPr>
      <w:r w:rsidRPr="00530C6D">
        <w:rPr>
          <w:rFonts w:ascii="Times New Roman" w:eastAsia="Times New Roman" w:hAnsi="Times New Roman" w:cs="Times New Roman"/>
          <w:color w:val="000000"/>
          <w:sz w:val="27"/>
          <w:szCs w:val="27"/>
        </w:rPr>
        <w:t> </w:t>
      </w:r>
    </w:p>
    <w:p w:rsidR="00530C6D" w:rsidRPr="00530C6D" w:rsidRDefault="00530C6D" w:rsidP="00530C6D">
      <w:pPr>
        <w:spacing w:after="0" w:line="240" w:lineRule="auto"/>
        <w:rPr>
          <w:rFonts w:ascii="Calibri" w:eastAsia="Times New Roman" w:hAnsi="Calibri" w:cs="Calibri"/>
          <w:color w:val="000000"/>
        </w:rPr>
      </w:pPr>
      <w:r w:rsidRPr="00530C6D">
        <w:rPr>
          <w:rFonts w:ascii="Arial" w:eastAsia="Times New Roman" w:hAnsi="Arial" w:cs="Arial"/>
          <w:b/>
          <w:bCs/>
          <w:color w:val="9E0704"/>
          <w:sz w:val="24"/>
          <w:szCs w:val="24"/>
        </w:rPr>
        <w:t>2. </w:t>
      </w:r>
      <w:r w:rsidRPr="00530C6D">
        <w:rPr>
          <w:rFonts w:ascii="Arial" w:eastAsia="Times New Roman" w:hAnsi="Arial" w:cs="Arial"/>
          <w:b/>
          <w:bCs/>
          <w:color w:val="000000"/>
          <w:sz w:val="24"/>
          <w:szCs w:val="24"/>
        </w:rPr>
        <w:t>Give two examples of materials that are more likely to give up electrons, and two examples of materials that are more likely attract electrons.</w:t>
      </w:r>
    </w:p>
    <w:p w:rsidR="00530C6D" w:rsidRPr="00530C6D" w:rsidRDefault="00530C6D" w:rsidP="00530C6D">
      <w:pPr>
        <w:spacing w:after="0" w:line="240" w:lineRule="auto"/>
        <w:rPr>
          <w:rFonts w:ascii="Calibri" w:eastAsia="Times New Roman" w:hAnsi="Calibri" w:cs="Calibri"/>
          <w:color w:val="000000"/>
        </w:rPr>
      </w:pPr>
      <w:r w:rsidRPr="00530C6D">
        <w:rPr>
          <w:rFonts w:ascii="Times New Roman" w:eastAsia="Times New Roman" w:hAnsi="Times New Roman" w:cs="Times New Roman"/>
          <w:color w:val="000000"/>
          <w:sz w:val="27"/>
          <w:szCs w:val="27"/>
        </w:rPr>
        <w:t> </w:t>
      </w:r>
    </w:p>
    <w:p w:rsidR="00530C6D" w:rsidRPr="00530C6D" w:rsidRDefault="00530C6D" w:rsidP="00530C6D">
      <w:pPr>
        <w:spacing w:after="0" w:line="240" w:lineRule="auto"/>
        <w:rPr>
          <w:rFonts w:ascii="Calibri" w:eastAsia="Times New Roman" w:hAnsi="Calibri" w:cs="Calibri"/>
          <w:color w:val="000000"/>
        </w:rPr>
      </w:pPr>
      <w:r w:rsidRPr="00530C6D">
        <w:rPr>
          <w:rFonts w:ascii="Arial" w:eastAsia="Times New Roman" w:hAnsi="Arial" w:cs="Arial"/>
          <w:b/>
          <w:bCs/>
          <w:color w:val="9E0704"/>
          <w:sz w:val="24"/>
          <w:szCs w:val="24"/>
        </w:rPr>
        <w:t>3.</w:t>
      </w:r>
      <w:r w:rsidRPr="00530C6D">
        <w:rPr>
          <w:rFonts w:ascii="Arial" w:eastAsia="Times New Roman" w:hAnsi="Arial" w:cs="Arial"/>
          <w:b/>
          <w:bCs/>
          <w:color w:val="000066"/>
          <w:sz w:val="24"/>
          <w:szCs w:val="24"/>
        </w:rPr>
        <w:t> </w:t>
      </w:r>
      <w:r w:rsidRPr="00530C6D">
        <w:rPr>
          <w:rFonts w:ascii="Arial" w:eastAsia="Times New Roman" w:hAnsi="Arial" w:cs="Arial"/>
          <w:b/>
          <w:bCs/>
          <w:color w:val="000000"/>
          <w:sz w:val="24"/>
          <w:szCs w:val="24"/>
        </w:rPr>
        <w:t>Which material is neutral in the triboelectric series?</w:t>
      </w:r>
    </w:p>
    <w:p w:rsidR="00530C6D" w:rsidRPr="00530C6D" w:rsidRDefault="00530C6D" w:rsidP="00530C6D">
      <w:pPr>
        <w:spacing w:after="0" w:line="240" w:lineRule="auto"/>
        <w:rPr>
          <w:rFonts w:ascii="Calibri" w:eastAsia="Times New Roman" w:hAnsi="Calibri" w:cs="Calibri"/>
          <w:color w:val="000000"/>
        </w:rPr>
      </w:pPr>
      <w:r w:rsidRPr="00530C6D">
        <w:rPr>
          <w:rFonts w:ascii="Arial" w:eastAsia="Times New Roman" w:hAnsi="Arial" w:cs="Arial"/>
          <w:b/>
          <w:bCs/>
          <w:color w:val="000000"/>
          <w:sz w:val="24"/>
          <w:szCs w:val="24"/>
        </w:rPr>
        <w:t> </w:t>
      </w:r>
    </w:p>
    <w:p w:rsidR="00530C6D" w:rsidRPr="00530C6D" w:rsidRDefault="00530C6D" w:rsidP="00530C6D">
      <w:pPr>
        <w:spacing w:after="0" w:line="240" w:lineRule="auto"/>
        <w:rPr>
          <w:rFonts w:ascii="Calibri" w:eastAsia="Times New Roman" w:hAnsi="Calibri" w:cs="Calibri"/>
          <w:color w:val="000000"/>
        </w:rPr>
      </w:pPr>
      <w:r w:rsidRPr="00530C6D">
        <w:rPr>
          <w:rFonts w:ascii="Times New Roman" w:eastAsia="Times New Roman" w:hAnsi="Times New Roman" w:cs="Times New Roman"/>
          <w:color w:val="000000"/>
          <w:sz w:val="27"/>
          <w:szCs w:val="27"/>
        </w:rPr>
        <w:t> </w:t>
      </w:r>
    </w:p>
    <w:p w:rsidR="00530C6D" w:rsidRPr="00530C6D" w:rsidRDefault="00530C6D" w:rsidP="00530C6D">
      <w:pPr>
        <w:spacing w:after="0" w:line="240" w:lineRule="auto"/>
        <w:rPr>
          <w:rFonts w:ascii="Calibri" w:eastAsia="Times New Roman" w:hAnsi="Calibri" w:cs="Calibri"/>
          <w:color w:val="000000"/>
        </w:rPr>
      </w:pPr>
      <w:r w:rsidRPr="00530C6D">
        <w:rPr>
          <w:rFonts w:ascii="Arial" w:eastAsia="Times New Roman" w:hAnsi="Arial" w:cs="Arial"/>
          <w:b/>
          <w:bCs/>
          <w:color w:val="9E0704"/>
          <w:sz w:val="24"/>
          <w:szCs w:val="24"/>
        </w:rPr>
        <w:t>Part II.</w:t>
      </w:r>
      <w:r w:rsidRPr="00530C6D">
        <w:rPr>
          <w:rFonts w:ascii="Arial" w:eastAsia="Times New Roman" w:hAnsi="Arial" w:cs="Arial"/>
          <w:b/>
          <w:bCs/>
          <w:color w:val="000000"/>
          <w:sz w:val="24"/>
          <w:szCs w:val="24"/>
        </w:rPr>
        <w:t> </w:t>
      </w:r>
      <w:hyperlink r:id="rId8" w:tgtFrame="_self" w:history="1">
        <w:r w:rsidRPr="00530C6D">
          <w:rPr>
            <w:rFonts w:ascii="Arial" w:eastAsia="Times New Roman" w:hAnsi="Arial" w:cs="Arial"/>
            <w:b/>
            <w:bCs/>
            <w:color w:val="0000FF"/>
            <w:sz w:val="24"/>
            <w:szCs w:val="24"/>
            <w:u w:val="single"/>
          </w:rPr>
          <w:t>ELECT</w:t>
        </w:r>
        <w:r w:rsidRPr="00530C6D">
          <w:rPr>
            <w:rFonts w:ascii="Arial" w:eastAsia="Times New Roman" w:hAnsi="Arial" w:cs="Arial"/>
            <w:b/>
            <w:bCs/>
            <w:color w:val="0000FF"/>
            <w:sz w:val="24"/>
            <w:szCs w:val="24"/>
            <w:u w:val="single"/>
          </w:rPr>
          <w:t>R</w:t>
        </w:r>
        <w:r w:rsidRPr="00530C6D">
          <w:rPr>
            <w:rFonts w:ascii="Arial" w:eastAsia="Times New Roman" w:hAnsi="Arial" w:cs="Arial"/>
            <w:b/>
            <w:bCs/>
            <w:color w:val="0000FF"/>
            <w:sz w:val="24"/>
            <w:szCs w:val="24"/>
            <w:u w:val="single"/>
          </w:rPr>
          <w:t>OSTATIC GENERATORS</w:t>
        </w:r>
      </w:hyperlink>
    </w:p>
    <w:p w:rsidR="00530C6D" w:rsidRPr="00530C6D" w:rsidRDefault="00530C6D" w:rsidP="00530C6D">
      <w:pPr>
        <w:spacing w:after="0" w:line="240" w:lineRule="auto"/>
        <w:rPr>
          <w:rFonts w:ascii="Calibri" w:eastAsia="Times New Roman" w:hAnsi="Calibri" w:cs="Calibri"/>
          <w:color w:val="000000"/>
        </w:rPr>
      </w:pPr>
      <w:r w:rsidRPr="00530C6D">
        <w:rPr>
          <w:rFonts w:ascii="Times New Roman" w:eastAsia="Times New Roman" w:hAnsi="Times New Roman" w:cs="Times New Roman"/>
          <w:color w:val="000000"/>
          <w:sz w:val="27"/>
          <w:szCs w:val="27"/>
        </w:rPr>
        <w:t> </w:t>
      </w:r>
    </w:p>
    <w:p w:rsidR="00530C6D" w:rsidRPr="00530C6D" w:rsidRDefault="00530C6D" w:rsidP="00530C6D">
      <w:pPr>
        <w:spacing w:after="0" w:line="240" w:lineRule="auto"/>
        <w:rPr>
          <w:rFonts w:ascii="Calibri" w:eastAsia="Times New Roman" w:hAnsi="Calibri" w:cs="Calibri"/>
          <w:color w:val="000000"/>
        </w:rPr>
      </w:pPr>
      <w:r w:rsidRPr="00530C6D">
        <w:rPr>
          <w:rFonts w:ascii="Arial" w:eastAsia="Times New Roman" w:hAnsi="Arial" w:cs="Arial"/>
          <w:b/>
          <w:bCs/>
          <w:color w:val="000000"/>
          <w:sz w:val="24"/>
          <w:szCs w:val="24"/>
        </w:rPr>
        <w:t>A variety of electrostatic generators are available for </w:t>
      </w:r>
    </w:p>
    <w:p w:rsidR="00530C6D" w:rsidRPr="00530C6D" w:rsidRDefault="00530C6D" w:rsidP="00530C6D">
      <w:pPr>
        <w:spacing w:after="0" w:line="240" w:lineRule="auto"/>
        <w:rPr>
          <w:rFonts w:ascii="Calibri" w:eastAsia="Times New Roman" w:hAnsi="Calibri" w:cs="Calibri"/>
          <w:color w:val="000000"/>
        </w:rPr>
      </w:pPr>
      <w:r w:rsidRPr="00530C6D">
        <w:rPr>
          <w:rFonts w:ascii="Arial" w:eastAsia="Times New Roman" w:hAnsi="Arial" w:cs="Arial"/>
          <w:b/>
          <w:bCs/>
          <w:color w:val="000000"/>
          <w:sz w:val="24"/>
          <w:szCs w:val="24"/>
        </w:rPr>
        <w:t>producing large amounts of electric charge. </w:t>
      </w:r>
    </w:p>
    <w:p w:rsidR="00530C6D" w:rsidRPr="00530C6D" w:rsidRDefault="00530C6D" w:rsidP="00530C6D">
      <w:pPr>
        <w:spacing w:after="0" w:line="240" w:lineRule="auto"/>
        <w:rPr>
          <w:rFonts w:ascii="Calibri" w:eastAsia="Times New Roman" w:hAnsi="Calibri" w:cs="Calibri"/>
          <w:color w:val="000000"/>
        </w:rPr>
      </w:pPr>
      <w:r w:rsidRPr="00530C6D">
        <w:rPr>
          <w:rFonts w:ascii="Times New Roman" w:eastAsia="Times New Roman" w:hAnsi="Times New Roman" w:cs="Times New Roman"/>
          <w:color w:val="000000"/>
          <w:sz w:val="27"/>
          <w:szCs w:val="27"/>
        </w:rPr>
        <w:t> </w:t>
      </w:r>
    </w:p>
    <w:p w:rsidR="00530C6D" w:rsidRPr="00530C6D" w:rsidRDefault="00530C6D" w:rsidP="00530C6D">
      <w:pPr>
        <w:spacing w:after="0" w:line="240" w:lineRule="auto"/>
        <w:rPr>
          <w:rFonts w:ascii="Calibri" w:eastAsia="Times New Roman" w:hAnsi="Calibri" w:cs="Calibri"/>
          <w:color w:val="000000"/>
        </w:rPr>
      </w:pPr>
      <w:r w:rsidRPr="00530C6D">
        <w:rPr>
          <w:rFonts w:ascii="Arial" w:eastAsia="Times New Roman" w:hAnsi="Arial" w:cs="Arial"/>
          <w:b/>
          <w:bCs/>
          <w:color w:val="9E0704"/>
          <w:sz w:val="24"/>
          <w:szCs w:val="24"/>
        </w:rPr>
        <w:t>4. </w:t>
      </w:r>
      <w:r w:rsidRPr="00530C6D">
        <w:rPr>
          <w:rFonts w:ascii="Arial" w:eastAsia="Times New Roman" w:hAnsi="Arial" w:cs="Arial"/>
          <w:b/>
          <w:bCs/>
          <w:color w:val="000000"/>
          <w:sz w:val="24"/>
          <w:szCs w:val="24"/>
        </w:rPr>
        <w:t>Name two electrostatic generators.</w:t>
      </w:r>
    </w:p>
    <w:p w:rsidR="00530C6D" w:rsidRPr="00530C6D" w:rsidRDefault="00530C6D" w:rsidP="00530C6D">
      <w:pPr>
        <w:spacing w:after="0" w:line="240" w:lineRule="auto"/>
        <w:rPr>
          <w:rFonts w:ascii="Calibri" w:eastAsia="Times New Roman" w:hAnsi="Calibri" w:cs="Calibri"/>
          <w:color w:val="000000"/>
        </w:rPr>
      </w:pPr>
      <w:r w:rsidRPr="00530C6D">
        <w:rPr>
          <w:rFonts w:ascii="Arial" w:eastAsia="Times New Roman" w:hAnsi="Arial" w:cs="Arial"/>
          <w:b/>
          <w:bCs/>
          <w:color w:val="000000"/>
          <w:sz w:val="24"/>
          <w:szCs w:val="24"/>
        </w:rPr>
        <w:t> </w:t>
      </w:r>
    </w:p>
    <w:p w:rsidR="00530C6D" w:rsidRPr="00530C6D" w:rsidRDefault="00530C6D" w:rsidP="00530C6D">
      <w:pPr>
        <w:spacing w:after="0" w:line="240" w:lineRule="auto"/>
        <w:rPr>
          <w:rFonts w:ascii="Calibri" w:eastAsia="Times New Roman" w:hAnsi="Calibri" w:cs="Calibri"/>
          <w:color w:val="000000"/>
        </w:rPr>
      </w:pPr>
      <w:r w:rsidRPr="00530C6D">
        <w:rPr>
          <w:rFonts w:ascii="Arial" w:eastAsia="Times New Roman" w:hAnsi="Arial" w:cs="Arial"/>
          <w:b/>
          <w:bCs/>
          <w:color w:val="000000"/>
          <w:sz w:val="24"/>
          <w:szCs w:val="24"/>
        </w:rPr>
        <w:t> </w:t>
      </w:r>
    </w:p>
    <w:p w:rsidR="00530C6D" w:rsidRPr="00530C6D" w:rsidRDefault="00530C6D" w:rsidP="00530C6D">
      <w:pPr>
        <w:spacing w:after="0" w:line="240" w:lineRule="auto"/>
        <w:rPr>
          <w:rFonts w:ascii="Calibri" w:eastAsia="Times New Roman" w:hAnsi="Calibri" w:cs="Calibri"/>
          <w:color w:val="000000"/>
        </w:rPr>
      </w:pPr>
      <w:r w:rsidRPr="00530C6D">
        <w:rPr>
          <w:rFonts w:ascii="Arial" w:eastAsia="Times New Roman" w:hAnsi="Arial" w:cs="Arial"/>
          <w:b/>
          <w:bCs/>
          <w:color w:val="000000"/>
          <w:sz w:val="24"/>
          <w:szCs w:val="24"/>
        </w:rPr>
        <w:t> </w:t>
      </w:r>
    </w:p>
    <w:p w:rsidR="00530C6D" w:rsidRPr="00530C6D" w:rsidRDefault="00530C6D" w:rsidP="00530C6D">
      <w:pPr>
        <w:spacing w:after="0" w:line="240" w:lineRule="auto"/>
        <w:rPr>
          <w:rFonts w:ascii="Calibri" w:eastAsia="Times New Roman" w:hAnsi="Calibri" w:cs="Calibri"/>
          <w:color w:val="000000"/>
        </w:rPr>
      </w:pPr>
      <w:r w:rsidRPr="00530C6D">
        <w:rPr>
          <w:rFonts w:ascii="Times New Roman" w:eastAsia="Times New Roman" w:hAnsi="Times New Roman" w:cs="Times New Roman"/>
          <w:color w:val="000000"/>
          <w:sz w:val="27"/>
          <w:szCs w:val="27"/>
        </w:rPr>
        <w:t> </w:t>
      </w:r>
    </w:p>
    <w:p w:rsidR="00530C6D" w:rsidRPr="00530C6D" w:rsidRDefault="00530C6D" w:rsidP="00530C6D">
      <w:pPr>
        <w:spacing w:after="0" w:line="240" w:lineRule="auto"/>
        <w:rPr>
          <w:rFonts w:ascii="Calibri" w:eastAsia="Times New Roman" w:hAnsi="Calibri" w:cs="Calibri"/>
          <w:color w:val="000000"/>
        </w:rPr>
      </w:pPr>
      <w:r w:rsidRPr="00530C6D">
        <w:rPr>
          <w:rFonts w:ascii="Calibri" w:eastAsia="Times New Roman" w:hAnsi="Calibri" w:cs="Calibri"/>
          <w:noProof/>
          <w:color w:val="000000"/>
        </w:rPr>
        <w:drawing>
          <wp:anchor distT="0" distB="0" distL="114300" distR="114300" simplePos="0" relativeHeight="251660288" behindDoc="0" locked="0" layoutInCell="1" allowOverlap="0" wp14:anchorId="0AC06DE5" wp14:editId="29898D57">
            <wp:simplePos x="0" y="0"/>
            <wp:positionH relativeFrom="column">
              <wp:align>right</wp:align>
            </wp:positionH>
            <wp:positionV relativeFrom="line">
              <wp:posOffset>0</wp:posOffset>
            </wp:positionV>
            <wp:extent cx="2286000" cy="1524000"/>
            <wp:effectExtent l="0" t="0" r="0" b="0"/>
            <wp:wrapSquare wrapText="bothSides"/>
            <wp:docPr id="4" name="Picture 5" descr="http://physicsquest.homestead.com/files/vandegrafcarto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hysicsquest.homestead.com/files/vandegrafcartoon.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0C6D">
        <w:rPr>
          <w:rFonts w:ascii="Times New Roman" w:eastAsia="Times New Roman" w:hAnsi="Times New Roman" w:cs="Times New Roman"/>
          <w:noProof/>
          <w:color w:val="000000"/>
          <w:sz w:val="27"/>
          <w:szCs w:val="27"/>
        </w:rPr>
        <w:drawing>
          <wp:inline distT="0" distB="0" distL="0" distR="0" wp14:anchorId="37D986CD" wp14:editId="0E7DA77C">
            <wp:extent cx="1905000" cy="1428750"/>
            <wp:effectExtent l="0" t="0" r="0" b="0"/>
            <wp:docPr id="5" name="Picture 5" descr="http://physicsquest.homestead.com/files/wimshur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hysicsquest.homestead.com/files/wimshurs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rsidR="00530C6D" w:rsidRPr="00530C6D" w:rsidRDefault="00530C6D" w:rsidP="00530C6D">
      <w:pPr>
        <w:spacing w:after="0" w:line="240" w:lineRule="auto"/>
        <w:rPr>
          <w:rFonts w:ascii="Calibri" w:eastAsia="Times New Roman" w:hAnsi="Calibri" w:cs="Calibri"/>
          <w:color w:val="000000"/>
        </w:rPr>
      </w:pPr>
      <w:r w:rsidRPr="00530C6D">
        <w:rPr>
          <w:rFonts w:ascii="Arial" w:eastAsia="Times New Roman" w:hAnsi="Arial" w:cs="Arial"/>
          <w:b/>
          <w:bCs/>
          <w:color w:val="0000FF"/>
          <w:sz w:val="24"/>
          <w:szCs w:val="24"/>
          <w:u w:val="single"/>
        </w:rPr>
        <w:t>Van de </w:t>
      </w:r>
      <w:proofErr w:type="spellStart"/>
      <w:r w:rsidRPr="00530C6D">
        <w:rPr>
          <w:rFonts w:ascii="Arial" w:eastAsia="Times New Roman" w:hAnsi="Arial" w:cs="Arial"/>
          <w:b/>
          <w:bCs/>
          <w:sz w:val="24"/>
          <w:szCs w:val="24"/>
        </w:rPr>
        <w:t>Graaf</w:t>
      </w:r>
      <w:proofErr w:type="spellEnd"/>
      <w:r w:rsidRPr="00530C6D">
        <w:rPr>
          <w:rFonts w:ascii="Arial" w:eastAsia="Times New Roman" w:hAnsi="Arial" w:cs="Arial"/>
          <w:b/>
          <w:bCs/>
          <w:color w:val="0000FF"/>
          <w:sz w:val="24"/>
          <w:szCs w:val="24"/>
          <w:u w:val="single"/>
        </w:rPr>
        <w:t> Generator</w:t>
      </w:r>
    </w:p>
    <w:p w:rsidR="00530C6D" w:rsidRPr="00530C6D" w:rsidRDefault="00530C6D" w:rsidP="00530C6D">
      <w:pPr>
        <w:spacing w:after="0" w:line="240" w:lineRule="auto"/>
        <w:rPr>
          <w:rFonts w:ascii="Calibri" w:eastAsia="Times New Roman" w:hAnsi="Calibri" w:cs="Calibri"/>
          <w:color w:val="000000"/>
        </w:rPr>
      </w:pPr>
      <w:r w:rsidRPr="00530C6D">
        <w:rPr>
          <w:rFonts w:ascii="Arial" w:eastAsia="Times New Roman" w:hAnsi="Arial" w:cs="Arial"/>
          <w:b/>
          <w:bCs/>
          <w:color w:val="9E0704"/>
          <w:sz w:val="24"/>
          <w:szCs w:val="24"/>
        </w:rPr>
        <w:t>5. </w:t>
      </w:r>
      <w:r w:rsidRPr="00530C6D">
        <w:rPr>
          <w:rFonts w:ascii="Arial" w:eastAsia="Times New Roman" w:hAnsi="Arial" w:cs="Arial"/>
          <w:b/>
          <w:bCs/>
          <w:color w:val="000000"/>
          <w:sz w:val="24"/>
          <w:szCs w:val="24"/>
        </w:rPr>
        <w:t>Briefly describe how the </w:t>
      </w:r>
      <w:hyperlink r:id="rId11" w:tgtFrame="_self" w:history="1">
        <w:r w:rsidRPr="00530C6D">
          <w:rPr>
            <w:rFonts w:ascii="Arial" w:eastAsia="Times New Roman" w:hAnsi="Arial" w:cs="Arial"/>
            <w:b/>
            <w:bCs/>
            <w:color w:val="0000FF"/>
            <w:sz w:val="24"/>
            <w:szCs w:val="24"/>
            <w:u w:val="single"/>
          </w:rPr>
          <w:t>Va</w:t>
        </w:r>
        <w:r w:rsidRPr="00530C6D">
          <w:rPr>
            <w:rFonts w:ascii="Arial" w:eastAsia="Times New Roman" w:hAnsi="Arial" w:cs="Arial"/>
            <w:b/>
            <w:bCs/>
            <w:color w:val="0000FF"/>
            <w:sz w:val="24"/>
            <w:szCs w:val="24"/>
            <w:u w:val="single"/>
          </w:rPr>
          <w:t>n</w:t>
        </w:r>
        <w:r w:rsidRPr="00530C6D">
          <w:rPr>
            <w:rFonts w:ascii="Arial" w:eastAsia="Times New Roman" w:hAnsi="Arial" w:cs="Arial"/>
            <w:b/>
            <w:bCs/>
            <w:color w:val="0000FF"/>
            <w:sz w:val="24"/>
            <w:szCs w:val="24"/>
            <w:u w:val="single"/>
          </w:rPr>
          <w:t xml:space="preserve"> de </w:t>
        </w:r>
        <w:proofErr w:type="spellStart"/>
        <w:r w:rsidRPr="00530C6D">
          <w:rPr>
            <w:rFonts w:ascii="Arial" w:eastAsia="Times New Roman" w:hAnsi="Arial" w:cs="Arial"/>
            <w:b/>
            <w:bCs/>
            <w:sz w:val="24"/>
            <w:szCs w:val="24"/>
          </w:rPr>
          <w:t>Graaf</w:t>
        </w:r>
        <w:proofErr w:type="spellEnd"/>
      </w:hyperlink>
      <w:r w:rsidRPr="00530C6D">
        <w:rPr>
          <w:rFonts w:ascii="Arial" w:eastAsia="Times New Roman" w:hAnsi="Arial" w:cs="Arial"/>
          <w:b/>
          <w:bCs/>
          <w:color w:val="000000"/>
          <w:sz w:val="24"/>
          <w:szCs w:val="24"/>
        </w:rPr>
        <w:t>  </w:t>
      </w:r>
    </w:p>
    <w:p w:rsidR="00530C6D" w:rsidRPr="00530C6D" w:rsidRDefault="00530C6D" w:rsidP="00530C6D">
      <w:pPr>
        <w:spacing w:after="0" w:line="240" w:lineRule="auto"/>
        <w:rPr>
          <w:rFonts w:ascii="Calibri" w:eastAsia="Times New Roman" w:hAnsi="Calibri" w:cs="Calibri"/>
          <w:color w:val="000000"/>
        </w:rPr>
      </w:pPr>
      <w:r w:rsidRPr="00530C6D">
        <w:rPr>
          <w:rFonts w:ascii="Arial" w:eastAsia="Times New Roman" w:hAnsi="Arial" w:cs="Arial"/>
          <w:b/>
          <w:bCs/>
          <w:color w:val="000000"/>
          <w:sz w:val="24"/>
          <w:szCs w:val="24"/>
        </w:rPr>
        <w:t>generator works.</w:t>
      </w:r>
    </w:p>
    <w:p w:rsidR="00530C6D" w:rsidRPr="00530C6D" w:rsidRDefault="00530C6D" w:rsidP="00530C6D">
      <w:pPr>
        <w:spacing w:after="0" w:line="240" w:lineRule="auto"/>
        <w:rPr>
          <w:rFonts w:ascii="Calibri" w:eastAsia="Times New Roman" w:hAnsi="Calibri" w:cs="Calibri"/>
          <w:color w:val="000000"/>
        </w:rPr>
      </w:pPr>
      <w:r w:rsidRPr="00530C6D">
        <w:rPr>
          <w:rFonts w:ascii="Times New Roman" w:eastAsia="Times New Roman" w:hAnsi="Times New Roman" w:cs="Times New Roman"/>
          <w:color w:val="000000"/>
          <w:sz w:val="27"/>
          <w:szCs w:val="27"/>
        </w:rPr>
        <w:t> </w:t>
      </w:r>
    </w:p>
    <w:p w:rsidR="00530C6D" w:rsidRPr="00530C6D" w:rsidRDefault="00530C6D" w:rsidP="00530C6D">
      <w:pPr>
        <w:spacing w:after="0" w:line="240" w:lineRule="auto"/>
        <w:rPr>
          <w:rFonts w:ascii="Calibri" w:eastAsia="Times New Roman" w:hAnsi="Calibri" w:cs="Calibri"/>
          <w:color w:val="000000"/>
        </w:rPr>
      </w:pPr>
      <w:r w:rsidRPr="00530C6D">
        <w:rPr>
          <w:rFonts w:ascii="Arial" w:eastAsia="Times New Roman" w:hAnsi="Arial" w:cs="Arial"/>
          <w:b/>
          <w:bCs/>
          <w:color w:val="9E0704"/>
          <w:sz w:val="24"/>
          <w:szCs w:val="24"/>
        </w:rPr>
        <w:t>6. </w:t>
      </w:r>
      <w:r w:rsidRPr="00530C6D">
        <w:rPr>
          <w:rFonts w:ascii="Arial" w:eastAsia="Times New Roman" w:hAnsi="Arial" w:cs="Arial"/>
          <w:b/>
          <w:bCs/>
          <w:color w:val="000000"/>
          <w:sz w:val="24"/>
          <w:szCs w:val="24"/>
        </w:rPr>
        <w:t>What is wrong with the cartoon on the right?</w:t>
      </w:r>
    </w:p>
    <w:p w:rsidR="00530C6D" w:rsidRPr="00530C6D" w:rsidRDefault="00530C6D" w:rsidP="00530C6D">
      <w:pPr>
        <w:spacing w:after="0" w:line="240" w:lineRule="auto"/>
        <w:rPr>
          <w:rFonts w:ascii="Calibri" w:eastAsia="Times New Roman" w:hAnsi="Calibri" w:cs="Calibri"/>
          <w:color w:val="000000"/>
        </w:rPr>
      </w:pPr>
      <w:r w:rsidRPr="00530C6D">
        <w:rPr>
          <w:rFonts w:ascii="Times New Roman" w:eastAsia="Times New Roman" w:hAnsi="Times New Roman" w:cs="Times New Roman"/>
          <w:color w:val="000000"/>
          <w:sz w:val="27"/>
          <w:szCs w:val="27"/>
        </w:rPr>
        <w:t> </w:t>
      </w:r>
    </w:p>
    <w:p w:rsidR="00530C6D" w:rsidRPr="00530C6D" w:rsidRDefault="00530C6D" w:rsidP="00530C6D">
      <w:pPr>
        <w:spacing w:after="0" w:line="240" w:lineRule="auto"/>
        <w:rPr>
          <w:rFonts w:ascii="Calibri" w:eastAsia="Times New Roman" w:hAnsi="Calibri" w:cs="Calibri"/>
          <w:color w:val="000000"/>
        </w:rPr>
      </w:pPr>
      <w:r w:rsidRPr="00530C6D">
        <w:rPr>
          <w:rFonts w:ascii="Arial" w:eastAsia="Times New Roman" w:hAnsi="Arial" w:cs="Arial"/>
          <w:b/>
          <w:bCs/>
          <w:color w:val="9E0704"/>
          <w:sz w:val="24"/>
          <w:szCs w:val="24"/>
        </w:rPr>
        <w:t>Part III.</w:t>
      </w:r>
      <w:r w:rsidRPr="00530C6D">
        <w:rPr>
          <w:rFonts w:ascii="Arial" w:eastAsia="Times New Roman" w:hAnsi="Arial" w:cs="Arial"/>
          <w:b/>
          <w:bCs/>
          <w:color w:val="000000"/>
          <w:sz w:val="24"/>
          <w:szCs w:val="24"/>
        </w:rPr>
        <w:t> </w:t>
      </w:r>
      <w:hyperlink r:id="rId12" w:tgtFrame="_self" w:history="1">
        <w:r w:rsidRPr="00530C6D">
          <w:rPr>
            <w:rFonts w:ascii="Arial" w:eastAsia="Times New Roman" w:hAnsi="Arial" w:cs="Arial"/>
            <w:b/>
            <w:bCs/>
            <w:color w:val="0000FF"/>
            <w:sz w:val="24"/>
            <w:szCs w:val="24"/>
            <w:u w:val="single"/>
          </w:rPr>
          <w:t>LIGHT</w:t>
        </w:r>
        <w:r w:rsidRPr="00530C6D">
          <w:rPr>
            <w:rFonts w:ascii="Arial" w:eastAsia="Times New Roman" w:hAnsi="Arial" w:cs="Arial"/>
            <w:b/>
            <w:bCs/>
            <w:color w:val="0000FF"/>
            <w:sz w:val="24"/>
            <w:szCs w:val="24"/>
            <w:u w:val="single"/>
          </w:rPr>
          <w:t>N</w:t>
        </w:r>
        <w:r w:rsidRPr="00530C6D">
          <w:rPr>
            <w:rFonts w:ascii="Arial" w:eastAsia="Times New Roman" w:hAnsi="Arial" w:cs="Arial"/>
            <w:b/>
            <w:bCs/>
            <w:color w:val="0000FF"/>
            <w:sz w:val="24"/>
            <w:szCs w:val="24"/>
            <w:u w:val="single"/>
          </w:rPr>
          <w:t>I</w:t>
        </w:r>
        <w:r w:rsidRPr="00530C6D">
          <w:rPr>
            <w:rFonts w:ascii="Arial" w:eastAsia="Times New Roman" w:hAnsi="Arial" w:cs="Arial"/>
            <w:b/>
            <w:bCs/>
            <w:color w:val="0000FF"/>
            <w:sz w:val="24"/>
            <w:szCs w:val="24"/>
            <w:u w:val="single"/>
          </w:rPr>
          <w:t>NG</w:t>
        </w:r>
      </w:hyperlink>
    </w:p>
    <w:p w:rsidR="00530C6D" w:rsidRPr="00530C6D" w:rsidRDefault="00530C6D" w:rsidP="00530C6D">
      <w:pPr>
        <w:spacing w:after="0" w:line="240" w:lineRule="auto"/>
        <w:rPr>
          <w:rFonts w:ascii="Calibri" w:eastAsia="Times New Roman" w:hAnsi="Calibri" w:cs="Calibri"/>
          <w:color w:val="000000"/>
        </w:rPr>
      </w:pPr>
      <w:r w:rsidRPr="00530C6D">
        <w:rPr>
          <w:rFonts w:ascii="Times New Roman" w:eastAsia="Times New Roman" w:hAnsi="Times New Roman" w:cs="Times New Roman"/>
          <w:color w:val="000000"/>
          <w:sz w:val="27"/>
          <w:szCs w:val="27"/>
        </w:rPr>
        <w:t> </w:t>
      </w:r>
    </w:p>
    <w:p w:rsidR="00530C6D" w:rsidRPr="00530C6D" w:rsidRDefault="00530C6D" w:rsidP="00530C6D">
      <w:pPr>
        <w:spacing w:after="0" w:line="240" w:lineRule="auto"/>
        <w:rPr>
          <w:rFonts w:ascii="Calibri" w:eastAsia="Times New Roman" w:hAnsi="Calibri" w:cs="Calibri"/>
          <w:color w:val="000000"/>
        </w:rPr>
      </w:pPr>
      <w:r w:rsidRPr="00530C6D">
        <w:rPr>
          <w:rFonts w:ascii="Arial" w:eastAsia="Times New Roman" w:hAnsi="Arial" w:cs="Arial"/>
          <w:b/>
          <w:bCs/>
          <w:color w:val="000000"/>
          <w:sz w:val="24"/>
          <w:szCs w:val="24"/>
        </w:rPr>
        <w:t>A spark is a stream of electrons jumping across an air gap, heating the air until it glows and expands. Certain conditions can cause enough static electricity buildup to cause a spark or lightning. </w:t>
      </w:r>
    </w:p>
    <w:p w:rsidR="00530C6D" w:rsidRPr="00530C6D" w:rsidRDefault="00530C6D" w:rsidP="00530C6D">
      <w:pPr>
        <w:spacing w:after="0" w:line="240" w:lineRule="auto"/>
        <w:rPr>
          <w:rFonts w:ascii="Calibri" w:eastAsia="Times New Roman" w:hAnsi="Calibri" w:cs="Calibri"/>
          <w:color w:val="000000"/>
        </w:rPr>
      </w:pPr>
      <w:r w:rsidRPr="00530C6D">
        <w:rPr>
          <w:rFonts w:ascii="Times New Roman" w:eastAsia="Times New Roman" w:hAnsi="Times New Roman" w:cs="Times New Roman"/>
          <w:color w:val="000000"/>
          <w:sz w:val="27"/>
          <w:szCs w:val="27"/>
        </w:rPr>
        <w:t> </w:t>
      </w:r>
    </w:p>
    <w:p w:rsidR="00530C6D" w:rsidRPr="00530C6D" w:rsidRDefault="00530C6D" w:rsidP="00530C6D">
      <w:pPr>
        <w:spacing w:after="0" w:line="240" w:lineRule="auto"/>
        <w:rPr>
          <w:rFonts w:ascii="Calibri" w:eastAsia="Times New Roman" w:hAnsi="Calibri" w:cs="Calibri"/>
          <w:color w:val="000000"/>
        </w:rPr>
      </w:pPr>
      <w:r w:rsidRPr="00530C6D">
        <w:rPr>
          <w:rFonts w:ascii="Arial" w:eastAsia="Times New Roman" w:hAnsi="Arial" w:cs="Arial"/>
          <w:b/>
          <w:bCs/>
          <w:color w:val="9E0704"/>
          <w:sz w:val="24"/>
          <w:szCs w:val="24"/>
        </w:rPr>
        <w:t>7. </w:t>
      </w:r>
      <w:r w:rsidRPr="00530C6D">
        <w:rPr>
          <w:rFonts w:ascii="Arial" w:eastAsia="Times New Roman" w:hAnsi="Arial" w:cs="Arial"/>
          <w:b/>
          <w:bCs/>
          <w:color w:val="000000"/>
          <w:sz w:val="24"/>
          <w:szCs w:val="24"/>
        </w:rPr>
        <w:t>Describe the creation of a ground strike of lightning.</w:t>
      </w:r>
    </w:p>
    <w:p w:rsidR="00530C6D" w:rsidRDefault="00530C6D" w:rsidP="00530C6D">
      <w:pPr>
        <w:spacing w:after="0" w:line="240" w:lineRule="auto"/>
        <w:rPr>
          <w:rFonts w:ascii="Times New Roman" w:eastAsia="Times New Roman" w:hAnsi="Times New Roman" w:cs="Times New Roman"/>
          <w:color w:val="000000"/>
          <w:sz w:val="27"/>
          <w:szCs w:val="27"/>
        </w:rPr>
      </w:pPr>
      <w:r w:rsidRPr="00530C6D">
        <w:rPr>
          <w:rFonts w:ascii="Times New Roman" w:eastAsia="Times New Roman" w:hAnsi="Times New Roman" w:cs="Times New Roman"/>
          <w:color w:val="000000"/>
          <w:sz w:val="27"/>
          <w:szCs w:val="27"/>
        </w:rPr>
        <w:t> </w:t>
      </w:r>
    </w:p>
    <w:p w:rsidR="00530C6D" w:rsidRDefault="00530C6D" w:rsidP="00530C6D">
      <w:pPr>
        <w:spacing w:after="0" w:line="240" w:lineRule="auto"/>
        <w:rPr>
          <w:rFonts w:ascii="Times New Roman" w:eastAsia="Times New Roman" w:hAnsi="Times New Roman" w:cs="Times New Roman"/>
          <w:color w:val="000000"/>
          <w:sz w:val="27"/>
          <w:szCs w:val="27"/>
        </w:rPr>
      </w:pPr>
    </w:p>
    <w:p w:rsidR="00530C6D" w:rsidRDefault="00530C6D" w:rsidP="00530C6D">
      <w:pPr>
        <w:spacing w:after="0" w:line="240" w:lineRule="auto"/>
        <w:rPr>
          <w:rFonts w:ascii="Times New Roman" w:eastAsia="Times New Roman" w:hAnsi="Times New Roman" w:cs="Times New Roman"/>
          <w:color w:val="000000"/>
          <w:sz w:val="27"/>
          <w:szCs w:val="27"/>
        </w:rPr>
      </w:pPr>
    </w:p>
    <w:p w:rsidR="00530C6D" w:rsidRDefault="00530C6D" w:rsidP="00530C6D">
      <w:pPr>
        <w:spacing w:after="0" w:line="240" w:lineRule="auto"/>
        <w:rPr>
          <w:rFonts w:ascii="Times New Roman" w:eastAsia="Times New Roman" w:hAnsi="Times New Roman" w:cs="Times New Roman"/>
          <w:color w:val="000000"/>
          <w:sz w:val="27"/>
          <w:szCs w:val="27"/>
        </w:rPr>
      </w:pPr>
    </w:p>
    <w:p w:rsidR="00530C6D" w:rsidRPr="00530C6D" w:rsidRDefault="00530C6D" w:rsidP="00530C6D">
      <w:pPr>
        <w:spacing w:after="0" w:line="240" w:lineRule="auto"/>
        <w:rPr>
          <w:rFonts w:ascii="Calibri" w:eastAsia="Times New Roman" w:hAnsi="Calibri" w:cs="Calibri"/>
          <w:color w:val="000000"/>
        </w:rPr>
      </w:pPr>
    </w:p>
    <w:p w:rsidR="00530C6D" w:rsidRPr="00530C6D" w:rsidRDefault="00530C6D" w:rsidP="00530C6D">
      <w:pPr>
        <w:spacing w:after="0" w:line="240" w:lineRule="auto"/>
        <w:rPr>
          <w:rFonts w:ascii="Calibri" w:eastAsia="Times New Roman" w:hAnsi="Calibri" w:cs="Calibri"/>
          <w:color w:val="000000"/>
        </w:rPr>
      </w:pPr>
      <w:hyperlink r:id="rId13" w:tgtFrame="_self" w:history="1">
        <w:r w:rsidRPr="00530C6D">
          <w:rPr>
            <w:rFonts w:ascii="Arial" w:eastAsia="Times New Roman" w:hAnsi="Arial" w:cs="Arial"/>
            <w:b/>
            <w:bCs/>
            <w:color w:val="0000FF"/>
            <w:sz w:val="24"/>
            <w:szCs w:val="24"/>
            <w:u w:val="single"/>
          </w:rPr>
          <w:t>LIGHTNING AND T</w:t>
        </w:r>
        <w:r w:rsidRPr="00530C6D">
          <w:rPr>
            <w:rFonts w:ascii="Arial" w:eastAsia="Times New Roman" w:hAnsi="Arial" w:cs="Arial"/>
            <w:b/>
            <w:bCs/>
            <w:color w:val="0000FF"/>
            <w:sz w:val="24"/>
            <w:szCs w:val="24"/>
            <w:u w:val="single"/>
          </w:rPr>
          <w:t>H</w:t>
        </w:r>
        <w:r w:rsidRPr="00530C6D">
          <w:rPr>
            <w:rFonts w:ascii="Arial" w:eastAsia="Times New Roman" w:hAnsi="Arial" w:cs="Arial"/>
            <w:b/>
            <w:bCs/>
            <w:color w:val="0000FF"/>
            <w:sz w:val="24"/>
            <w:szCs w:val="24"/>
            <w:u w:val="single"/>
          </w:rPr>
          <w:t>UNDER</w:t>
        </w:r>
      </w:hyperlink>
    </w:p>
    <w:p w:rsidR="00530C6D" w:rsidRPr="00530C6D" w:rsidRDefault="00530C6D" w:rsidP="00530C6D">
      <w:pPr>
        <w:spacing w:after="0" w:line="240" w:lineRule="auto"/>
        <w:rPr>
          <w:rFonts w:ascii="Calibri" w:eastAsia="Times New Roman" w:hAnsi="Calibri" w:cs="Calibri"/>
          <w:color w:val="000000"/>
        </w:rPr>
      </w:pPr>
      <w:r w:rsidRPr="00530C6D">
        <w:rPr>
          <w:rFonts w:ascii="Times New Roman" w:eastAsia="Times New Roman" w:hAnsi="Times New Roman" w:cs="Times New Roman"/>
          <w:color w:val="000000"/>
          <w:sz w:val="27"/>
          <w:szCs w:val="27"/>
        </w:rPr>
        <w:t> </w:t>
      </w:r>
    </w:p>
    <w:p w:rsidR="00530C6D" w:rsidRPr="00530C6D" w:rsidRDefault="00530C6D" w:rsidP="00530C6D">
      <w:pPr>
        <w:spacing w:after="0" w:line="240" w:lineRule="auto"/>
        <w:rPr>
          <w:rFonts w:ascii="Calibri" w:eastAsia="Times New Roman" w:hAnsi="Calibri" w:cs="Calibri"/>
          <w:color w:val="000000"/>
        </w:rPr>
      </w:pPr>
      <w:r w:rsidRPr="00530C6D">
        <w:rPr>
          <w:rFonts w:ascii="Arial" w:eastAsia="Times New Roman" w:hAnsi="Arial" w:cs="Arial"/>
          <w:b/>
          <w:bCs/>
          <w:color w:val="000000"/>
          <w:sz w:val="24"/>
          <w:szCs w:val="24"/>
        </w:rPr>
        <w:t>A single stroke of lightning can heat the air around it to 30,000 degrees Celsius (54,000 F)! This extreme heating causes the air to expand at an explosive rate creating a shock wave that turns into a booming sound wave, the thunder.</w:t>
      </w:r>
    </w:p>
    <w:p w:rsidR="00530C6D" w:rsidRPr="00530C6D" w:rsidRDefault="00530C6D" w:rsidP="00530C6D">
      <w:pPr>
        <w:spacing w:after="0" w:line="240" w:lineRule="auto"/>
        <w:rPr>
          <w:rFonts w:ascii="Calibri" w:eastAsia="Times New Roman" w:hAnsi="Calibri" w:cs="Calibri"/>
          <w:color w:val="000000"/>
        </w:rPr>
      </w:pPr>
      <w:r w:rsidRPr="00530C6D">
        <w:rPr>
          <w:rFonts w:ascii="Times New Roman" w:eastAsia="Times New Roman" w:hAnsi="Times New Roman" w:cs="Times New Roman"/>
          <w:color w:val="000000"/>
          <w:sz w:val="27"/>
          <w:szCs w:val="27"/>
        </w:rPr>
        <w:t> </w:t>
      </w:r>
    </w:p>
    <w:p w:rsidR="00530C6D" w:rsidRPr="00530C6D" w:rsidRDefault="00530C6D" w:rsidP="00530C6D">
      <w:pPr>
        <w:spacing w:after="0" w:line="240" w:lineRule="auto"/>
        <w:rPr>
          <w:rFonts w:ascii="Calibri" w:eastAsia="Times New Roman" w:hAnsi="Calibri" w:cs="Calibri"/>
          <w:color w:val="000000"/>
        </w:rPr>
      </w:pPr>
      <w:r w:rsidRPr="00530C6D">
        <w:rPr>
          <w:rFonts w:ascii="Arial" w:eastAsia="Times New Roman" w:hAnsi="Arial" w:cs="Arial"/>
          <w:b/>
          <w:bCs/>
          <w:color w:val="9E0704"/>
          <w:sz w:val="24"/>
          <w:szCs w:val="24"/>
        </w:rPr>
        <w:t>8. </w:t>
      </w:r>
      <w:r w:rsidRPr="00530C6D">
        <w:rPr>
          <w:rFonts w:ascii="Arial" w:eastAsia="Times New Roman" w:hAnsi="Arial" w:cs="Arial"/>
          <w:b/>
          <w:bCs/>
          <w:color w:val="000000"/>
          <w:sz w:val="24"/>
          <w:szCs w:val="24"/>
        </w:rPr>
        <w:t>Explain why there is a time difference between the sight of lightning and the sound of thunder?</w:t>
      </w:r>
    </w:p>
    <w:p w:rsidR="00530C6D" w:rsidRPr="00530C6D" w:rsidRDefault="00530C6D" w:rsidP="00530C6D">
      <w:pPr>
        <w:spacing w:after="0" w:line="240" w:lineRule="auto"/>
        <w:rPr>
          <w:rFonts w:ascii="Calibri" w:eastAsia="Times New Roman" w:hAnsi="Calibri" w:cs="Calibri"/>
          <w:color w:val="000000"/>
        </w:rPr>
      </w:pPr>
      <w:r w:rsidRPr="00530C6D">
        <w:rPr>
          <w:rFonts w:ascii="Times New Roman" w:eastAsia="Times New Roman" w:hAnsi="Times New Roman" w:cs="Times New Roman"/>
          <w:noProof/>
          <w:color w:val="000000"/>
          <w:sz w:val="27"/>
          <w:szCs w:val="27"/>
        </w:rPr>
        <w:drawing>
          <wp:inline distT="0" distB="0" distL="0" distR="0" wp14:anchorId="2F152DA8" wp14:editId="2C79CB92">
            <wp:extent cx="1809750" cy="1228725"/>
            <wp:effectExtent l="0" t="0" r="0" b="9525"/>
            <wp:docPr id="6" name="Picture 6" descr="http://physicsquest.homestead.com/files/lightnin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hysicsquest.homestead.com/files/lightning2.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9750" cy="1228725"/>
                    </a:xfrm>
                    <a:prstGeom prst="rect">
                      <a:avLst/>
                    </a:prstGeom>
                    <a:noFill/>
                    <a:ln>
                      <a:noFill/>
                    </a:ln>
                  </pic:spPr>
                </pic:pic>
              </a:graphicData>
            </a:graphic>
          </wp:inline>
        </w:drawing>
      </w:r>
    </w:p>
    <w:p w:rsidR="00530C6D" w:rsidRPr="00530C6D" w:rsidRDefault="00530C6D" w:rsidP="00530C6D">
      <w:pPr>
        <w:spacing w:after="0" w:line="240" w:lineRule="auto"/>
        <w:rPr>
          <w:rFonts w:ascii="Calibri" w:eastAsia="Times New Roman" w:hAnsi="Calibri" w:cs="Calibri"/>
          <w:color w:val="000000"/>
        </w:rPr>
      </w:pPr>
      <w:hyperlink r:id="rId15" w:history="1">
        <w:r w:rsidRPr="00530C6D">
          <w:rPr>
            <w:rStyle w:val="Hyperlink"/>
            <w:rFonts w:ascii="Arial" w:eastAsia="Times New Roman" w:hAnsi="Arial" w:cs="Arial"/>
            <w:b/>
            <w:bCs/>
            <w:sz w:val="24"/>
            <w:szCs w:val="24"/>
          </w:rPr>
          <w:t>LIGHTNING TYPES AN</w:t>
        </w:r>
        <w:r w:rsidRPr="00530C6D">
          <w:rPr>
            <w:rStyle w:val="Hyperlink"/>
            <w:rFonts w:ascii="Arial" w:eastAsia="Times New Roman" w:hAnsi="Arial" w:cs="Arial"/>
            <w:b/>
            <w:bCs/>
            <w:sz w:val="24"/>
            <w:szCs w:val="24"/>
          </w:rPr>
          <w:t>D</w:t>
        </w:r>
        <w:r w:rsidRPr="00530C6D">
          <w:rPr>
            <w:rStyle w:val="Hyperlink"/>
            <w:rFonts w:ascii="Arial" w:eastAsia="Times New Roman" w:hAnsi="Arial" w:cs="Arial"/>
            <w:b/>
            <w:bCs/>
            <w:sz w:val="24"/>
            <w:szCs w:val="24"/>
          </w:rPr>
          <w:t xml:space="preserve"> FORMS</w:t>
        </w:r>
      </w:hyperlink>
    </w:p>
    <w:p w:rsidR="00530C6D" w:rsidRPr="00530C6D" w:rsidRDefault="00530C6D" w:rsidP="00530C6D">
      <w:pPr>
        <w:spacing w:after="0" w:line="240" w:lineRule="auto"/>
        <w:rPr>
          <w:rFonts w:ascii="Calibri" w:eastAsia="Times New Roman" w:hAnsi="Calibri" w:cs="Calibri"/>
          <w:color w:val="000000"/>
        </w:rPr>
      </w:pPr>
      <w:r w:rsidRPr="00530C6D">
        <w:rPr>
          <w:rFonts w:ascii="Times New Roman" w:eastAsia="Times New Roman" w:hAnsi="Times New Roman" w:cs="Times New Roman"/>
          <w:color w:val="000000"/>
          <w:sz w:val="27"/>
          <w:szCs w:val="27"/>
        </w:rPr>
        <w:t> </w:t>
      </w:r>
    </w:p>
    <w:p w:rsidR="00530C6D" w:rsidRPr="00530C6D" w:rsidRDefault="00530C6D" w:rsidP="00530C6D">
      <w:pPr>
        <w:spacing w:after="0" w:line="240" w:lineRule="auto"/>
        <w:rPr>
          <w:rFonts w:ascii="Calibri" w:eastAsia="Times New Roman" w:hAnsi="Calibri" w:cs="Calibri"/>
          <w:color w:val="000000"/>
        </w:rPr>
      </w:pPr>
      <w:r w:rsidRPr="00530C6D">
        <w:rPr>
          <w:rFonts w:ascii="Arial" w:eastAsia="Times New Roman" w:hAnsi="Arial" w:cs="Arial"/>
          <w:b/>
          <w:bCs/>
          <w:color w:val="9E0704"/>
          <w:sz w:val="24"/>
          <w:szCs w:val="24"/>
        </w:rPr>
        <w:t>9. </w:t>
      </w:r>
      <w:r w:rsidRPr="00530C6D">
        <w:rPr>
          <w:rFonts w:ascii="Arial" w:eastAsia="Times New Roman" w:hAnsi="Arial" w:cs="Arial"/>
          <w:b/>
          <w:bCs/>
          <w:color w:val="000000"/>
          <w:sz w:val="24"/>
          <w:szCs w:val="24"/>
        </w:rPr>
        <w:t>Name three types of lightning and explain how they are</w:t>
      </w:r>
    </w:p>
    <w:p w:rsidR="00530C6D" w:rsidRPr="00530C6D" w:rsidRDefault="00530C6D" w:rsidP="00530C6D">
      <w:pPr>
        <w:spacing w:after="0" w:line="240" w:lineRule="auto"/>
        <w:rPr>
          <w:rFonts w:ascii="Calibri" w:eastAsia="Times New Roman" w:hAnsi="Calibri" w:cs="Calibri"/>
          <w:color w:val="000000"/>
        </w:rPr>
      </w:pPr>
      <w:r w:rsidRPr="00530C6D">
        <w:rPr>
          <w:rFonts w:ascii="Arial" w:eastAsia="Times New Roman" w:hAnsi="Arial" w:cs="Arial"/>
          <w:b/>
          <w:bCs/>
          <w:color w:val="000000"/>
          <w:sz w:val="24"/>
          <w:szCs w:val="24"/>
        </w:rPr>
        <w:t>   different from each other.</w:t>
      </w:r>
    </w:p>
    <w:p w:rsidR="00530C6D" w:rsidRPr="00530C6D" w:rsidRDefault="00530C6D" w:rsidP="00530C6D">
      <w:pPr>
        <w:spacing w:after="0" w:line="240" w:lineRule="auto"/>
        <w:rPr>
          <w:rFonts w:ascii="Calibri" w:eastAsia="Times New Roman" w:hAnsi="Calibri" w:cs="Calibri"/>
          <w:color w:val="000000"/>
        </w:rPr>
      </w:pPr>
      <w:r w:rsidRPr="00530C6D">
        <w:rPr>
          <w:rFonts w:ascii="Arial" w:eastAsia="Times New Roman" w:hAnsi="Arial" w:cs="Arial"/>
          <w:b/>
          <w:bCs/>
          <w:color w:val="9E0704"/>
          <w:sz w:val="24"/>
          <w:szCs w:val="24"/>
        </w:rPr>
        <w:t>10. </w:t>
      </w:r>
      <w:r w:rsidRPr="00530C6D">
        <w:rPr>
          <w:rFonts w:ascii="Arial" w:eastAsia="Times New Roman" w:hAnsi="Arial" w:cs="Arial"/>
          <w:b/>
          <w:bCs/>
          <w:color w:val="000000"/>
          <w:sz w:val="24"/>
          <w:szCs w:val="24"/>
        </w:rPr>
        <w:t>Lightning can take many forms as it appears on the sky.</w:t>
      </w:r>
    </w:p>
    <w:p w:rsidR="00530C6D" w:rsidRPr="00530C6D" w:rsidRDefault="00530C6D" w:rsidP="00530C6D">
      <w:pPr>
        <w:spacing w:after="0" w:line="240" w:lineRule="auto"/>
        <w:rPr>
          <w:rFonts w:ascii="Calibri" w:eastAsia="Times New Roman" w:hAnsi="Calibri" w:cs="Calibri"/>
          <w:color w:val="000000"/>
        </w:rPr>
      </w:pPr>
      <w:r w:rsidRPr="00530C6D">
        <w:rPr>
          <w:rFonts w:ascii="Arial" w:eastAsia="Times New Roman" w:hAnsi="Arial" w:cs="Arial"/>
          <w:b/>
          <w:bCs/>
          <w:color w:val="000000"/>
          <w:sz w:val="24"/>
          <w:szCs w:val="24"/>
        </w:rPr>
        <w:t>     Briefly describe six forms of lightning.</w:t>
      </w:r>
    </w:p>
    <w:p w:rsidR="00530C6D" w:rsidRPr="00530C6D" w:rsidRDefault="00530C6D" w:rsidP="00530C6D">
      <w:pPr>
        <w:spacing w:after="0" w:line="240" w:lineRule="auto"/>
        <w:rPr>
          <w:rFonts w:ascii="Calibri" w:eastAsia="Times New Roman" w:hAnsi="Calibri" w:cs="Calibri"/>
          <w:color w:val="000000"/>
        </w:rPr>
      </w:pPr>
      <w:r w:rsidRPr="00530C6D">
        <w:rPr>
          <w:rFonts w:ascii="Times New Roman" w:eastAsia="Times New Roman" w:hAnsi="Times New Roman" w:cs="Times New Roman"/>
          <w:color w:val="000000"/>
          <w:sz w:val="27"/>
          <w:szCs w:val="27"/>
        </w:rPr>
        <w:t> </w:t>
      </w:r>
    </w:p>
    <w:p w:rsidR="00530C6D" w:rsidRPr="00530C6D" w:rsidRDefault="00530C6D" w:rsidP="00530C6D">
      <w:pPr>
        <w:spacing w:after="0" w:line="240" w:lineRule="auto"/>
        <w:rPr>
          <w:rFonts w:ascii="Calibri" w:eastAsia="Times New Roman" w:hAnsi="Calibri" w:cs="Calibri"/>
          <w:color w:val="000000"/>
        </w:rPr>
      </w:pPr>
      <w:hyperlink r:id="rId16" w:tgtFrame="_self" w:history="1">
        <w:r w:rsidRPr="00530C6D">
          <w:rPr>
            <w:rFonts w:ascii="Arial" w:eastAsia="Times New Roman" w:hAnsi="Arial" w:cs="Arial"/>
            <w:b/>
            <w:bCs/>
            <w:color w:val="0000FF"/>
            <w:sz w:val="24"/>
            <w:szCs w:val="24"/>
            <w:u w:val="single"/>
          </w:rPr>
          <w:t>SAFETY</w:t>
        </w:r>
      </w:hyperlink>
    </w:p>
    <w:p w:rsidR="00530C6D" w:rsidRPr="00530C6D" w:rsidRDefault="00530C6D" w:rsidP="00530C6D">
      <w:pPr>
        <w:spacing w:after="0" w:line="240" w:lineRule="auto"/>
        <w:rPr>
          <w:rFonts w:ascii="Calibri" w:eastAsia="Times New Roman" w:hAnsi="Calibri" w:cs="Calibri"/>
          <w:color w:val="000000"/>
        </w:rPr>
      </w:pPr>
      <w:r w:rsidRPr="00530C6D">
        <w:rPr>
          <w:rFonts w:ascii="Times New Roman" w:eastAsia="Times New Roman" w:hAnsi="Times New Roman" w:cs="Times New Roman"/>
          <w:color w:val="000000"/>
          <w:sz w:val="27"/>
          <w:szCs w:val="27"/>
        </w:rPr>
        <w:t> </w:t>
      </w:r>
    </w:p>
    <w:p w:rsidR="00530C6D" w:rsidRPr="00530C6D" w:rsidRDefault="00530C6D" w:rsidP="00530C6D">
      <w:pPr>
        <w:spacing w:after="0" w:line="240" w:lineRule="auto"/>
        <w:rPr>
          <w:rFonts w:ascii="Calibri" w:eastAsia="Times New Roman" w:hAnsi="Calibri" w:cs="Calibri"/>
          <w:color w:val="000000"/>
        </w:rPr>
      </w:pPr>
      <w:r w:rsidRPr="00530C6D">
        <w:rPr>
          <w:rFonts w:ascii="Arial" w:eastAsia="Times New Roman" w:hAnsi="Arial" w:cs="Arial"/>
          <w:b/>
          <w:bCs/>
          <w:color w:val="9E0704"/>
          <w:sz w:val="24"/>
          <w:szCs w:val="24"/>
        </w:rPr>
        <w:t>11. </w:t>
      </w:r>
      <w:r w:rsidRPr="00530C6D">
        <w:rPr>
          <w:rFonts w:ascii="Arial" w:eastAsia="Times New Roman" w:hAnsi="Arial" w:cs="Arial"/>
          <w:b/>
          <w:bCs/>
          <w:color w:val="000000"/>
          <w:sz w:val="24"/>
          <w:szCs w:val="24"/>
        </w:rPr>
        <w:t>Give three </w:t>
      </w:r>
      <w:proofErr w:type="gramStart"/>
      <w:r w:rsidRPr="00530C6D">
        <w:rPr>
          <w:rFonts w:ascii="Arial" w:eastAsia="Times New Roman" w:hAnsi="Arial" w:cs="Arial"/>
          <w:b/>
          <w:bCs/>
          <w:color w:val="000000"/>
          <w:sz w:val="24"/>
          <w:szCs w:val="24"/>
        </w:rPr>
        <w:t>safety  guidelines</w:t>
      </w:r>
      <w:proofErr w:type="gramEnd"/>
      <w:r w:rsidRPr="00530C6D">
        <w:rPr>
          <w:rFonts w:ascii="Arial" w:eastAsia="Times New Roman" w:hAnsi="Arial" w:cs="Arial"/>
          <w:b/>
          <w:bCs/>
          <w:color w:val="000000"/>
          <w:sz w:val="24"/>
          <w:szCs w:val="24"/>
        </w:rPr>
        <w:t> to follow during a lightning</w:t>
      </w:r>
    </w:p>
    <w:p w:rsidR="00530C6D" w:rsidRPr="00530C6D" w:rsidRDefault="00530C6D" w:rsidP="00530C6D">
      <w:pPr>
        <w:spacing w:after="0" w:line="240" w:lineRule="auto"/>
        <w:rPr>
          <w:rFonts w:ascii="Calibri" w:eastAsia="Times New Roman" w:hAnsi="Calibri" w:cs="Calibri"/>
          <w:color w:val="000000"/>
        </w:rPr>
      </w:pPr>
      <w:r w:rsidRPr="00530C6D">
        <w:rPr>
          <w:rFonts w:ascii="Arial" w:eastAsia="Times New Roman" w:hAnsi="Arial" w:cs="Arial"/>
          <w:b/>
          <w:bCs/>
          <w:color w:val="000000"/>
          <w:sz w:val="24"/>
          <w:szCs w:val="24"/>
        </w:rPr>
        <w:t>     storm.</w:t>
      </w:r>
    </w:p>
    <w:p w:rsidR="00530C6D" w:rsidRPr="00530C6D" w:rsidRDefault="00530C6D" w:rsidP="00530C6D">
      <w:pPr>
        <w:spacing w:after="0" w:line="240" w:lineRule="auto"/>
        <w:rPr>
          <w:rFonts w:ascii="Calibri" w:eastAsia="Times New Roman" w:hAnsi="Calibri" w:cs="Calibri"/>
          <w:color w:val="000000"/>
        </w:rPr>
      </w:pPr>
      <w:r w:rsidRPr="00530C6D">
        <w:rPr>
          <w:rFonts w:ascii="Times New Roman" w:eastAsia="Times New Roman" w:hAnsi="Times New Roman" w:cs="Times New Roman"/>
          <w:color w:val="000000"/>
          <w:sz w:val="27"/>
          <w:szCs w:val="27"/>
        </w:rPr>
        <w:t> </w:t>
      </w:r>
    </w:p>
    <w:p w:rsidR="00530C6D" w:rsidRPr="00530C6D" w:rsidRDefault="00A95CBC" w:rsidP="00530C6D">
      <w:pPr>
        <w:spacing w:after="0" w:line="240" w:lineRule="auto"/>
        <w:rPr>
          <w:rFonts w:ascii="Calibri" w:eastAsia="Times New Roman" w:hAnsi="Calibri" w:cs="Calibri"/>
          <w:color w:val="000000"/>
        </w:rPr>
      </w:pPr>
      <w:r>
        <w:rPr>
          <w:rFonts w:ascii="Arial" w:eastAsia="Times New Roman" w:hAnsi="Arial" w:cs="Arial"/>
          <w:b/>
          <w:bCs/>
          <w:color w:val="0000FF"/>
          <w:sz w:val="24"/>
          <w:szCs w:val="24"/>
          <w:u w:val="single"/>
        </w:rPr>
        <w:fldChar w:fldCharType="begin"/>
      </w:r>
      <w:r>
        <w:rPr>
          <w:rFonts w:ascii="Arial" w:eastAsia="Times New Roman" w:hAnsi="Arial" w:cs="Arial"/>
          <w:b/>
          <w:bCs/>
          <w:color w:val="0000FF"/>
          <w:sz w:val="24"/>
          <w:szCs w:val="24"/>
          <w:u w:val="single"/>
        </w:rPr>
        <w:instrText xml:space="preserve"> HYPERLINK "https://www.weather.gov/safety/lightning-myths" </w:instrText>
      </w:r>
      <w:r>
        <w:rPr>
          <w:rFonts w:ascii="Arial" w:eastAsia="Times New Roman" w:hAnsi="Arial" w:cs="Arial"/>
          <w:b/>
          <w:bCs/>
          <w:color w:val="0000FF"/>
          <w:sz w:val="24"/>
          <w:szCs w:val="24"/>
          <w:u w:val="single"/>
        </w:rPr>
      </w:r>
      <w:r>
        <w:rPr>
          <w:rFonts w:ascii="Arial" w:eastAsia="Times New Roman" w:hAnsi="Arial" w:cs="Arial"/>
          <w:b/>
          <w:bCs/>
          <w:color w:val="0000FF"/>
          <w:sz w:val="24"/>
          <w:szCs w:val="24"/>
          <w:u w:val="single"/>
        </w:rPr>
        <w:fldChar w:fldCharType="separate"/>
      </w:r>
      <w:r w:rsidR="00530C6D" w:rsidRPr="00A95CBC">
        <w:rPr>
          <w:rStyle w:val="Hyperlink"/>
          <w:rFonts w:ascii="Arial" w:eastAsia="Times New Roman" w:hAnsi="Arial" w:cs="Arial"/>
          <w:b/>
          <w:bCs/>
          <w:sz w:val="24"/>
          <w:szCs w:val="24"/>
        </w:rPr>
        <w:t>LIGHTNING MYTHS</w:t>
      </w:r>
      <w:r>
        <w:rPr>
          <w:rFonts w:ascii="Arial" w:eastAsia="Times New Roman" w:hAnsi="Arial" w:cs="Arial"/>
          <w:b/>
          <w:bCs/>
          <w:color w:val="0000FF"/>
          <w:sz w:val="24"/>
          <w:szCs w:val="24"/>
          <w:u w:val="single"/>
        </w:rPr>
        <w:fldChar w:fldCharType="end"/>
      </w:r>
    </w:p>
    <w:p w:rsidR="00530C6D" w:rsidRPr="00530C6D" w:rsidRDefault="00530C6D" w:rsidP="00530C6D">
      <w:pPr>
        <w:spacing w:after="0" w:line="240" w:lineRule="auto"/>
        <w:rPr>
          <w:rFonts w:ascii="Calibri" w:eastAsia="Times New Roman" w:hAnsi="Calibri" w:cs="Calibri"/>
          <w:color w:val="000000"/>
        </w:rPr>
      </w:pPr>
      <w:r w:rsidRPr="00530C6D">
        <w:rPr>
          <w:rFonts w:ascii="Times New Roman" w:eastAsia="Times New Roman" w:hAnsi="Times New Roman" w:cs="Times New Roman"/>
          <w:color w:val="000000"/>
          <w:sz w:val="27"/>
          <w:szCs w:val="27"/>
        </w:rPr>
        <w:t> </w:t>
      </w:r>
    </w:p>
    <w:p w:rsidR="00530C6D" w:rsidRPr="00530C6D" w:rsidRDefault="00530C6D" w:rsidP="00530C6D">
      <w:pPr>
        <w:spacing w:after="0" w:line="240" w:lineRule="auto"/>
        <w:rPr>
          <w:rFonts w:ascii="Calibri" w:eastAsia="Times New Roman" w:hAnsi="Calibri" w:cs="Calibri"/>
          <w:color w:val="000000"/>
        </w:rPr>
      </w:pPr>
      <w:r w:rsidRPr="00530C6D">
        <w:rPr>
          <w:rFonts w:ascii="Arial" w:eastAsia="Times New Roman" w:hAnsi="Arial" w:cs="Arial"/>
          <w:b/>
          <w:bCs/>
          <w:color w:val="9E0704"/>
          <w:sz w:val="24"/>
          <w:szCs w:val="24"/>
        </w:rPr>
        <w:t>12. </w:t>
      </w:r>
      <w:r w:rsidRPr="00530C6D">
        <w:rPr>
          <w:rFonts w:ascii="Arial" w:eastAsia="Times New Roman" w:hAnsi="Arial" w:cs="Arial"/>
          <w:b/>
          <w:bCs/>
          <w:color w:val="000000"/>
          <w:sz w:val="24"/>
          <w:szCs w:val="24"/>
        </w:rPr>
        <w:t>Discuss in detail </w:t>
      </w:r>
      <w:r w:rsidRPr="00530C6D">
        <w:rPr>
          <w:rFonts w:ascii="Arial" w:eastAsia="Times New Roman" w:hAnsi="Arial" w:cs="Arial"/>
          <w:b/>
          <w:bCs/>
          <w:color w:val="B91806"/>
          <w:sz w:val="24"/>
          <w:szCs w:val="24"/>
        </w:rPr>
        <w:t>four</w:t>
      </w:r>
      <w:r w:rsidRPr="00530C6D">
        <w:rPr>
          <w:rFonts w:ascii="Arial" w:eastAsia="Times New Roman" w:hAnsi="Arial" w:cs="Arial"/>
          <w:b/>
          <w:bCs/>
          <w:color w:val="000000"/>
          <w:sz w:val="24"/>
          <w:szCs w:val="24"/>
        </w:rPr>
        <w:t> lightning myths.</w:t>
      </w:r>
    </w:p>
    <w:p w:rsidR="00530C6D" w:rsidRPr="00530C6D" w:rsidRDefault="00530C6D" w:rsidP="00530C6D">
      <w:pPr>
        <w:spacing w:after="0" w:line="240" w:lineRule="auto"/>
        <w:rPr>
          <w:rFonts w:ascii="Calibri" w:eastAsia="Times New Roman" w:hAnsi="Calibri" w:cs="Calibri"/>
          <w:color w:val="000000"/>
        </w:rPr>
      </w:pPr>
      <w:r w:rsidRPr="00530C6D">
        <w:rPr>
          <w:rFonts w:ascii="Times New Roman" w:eastAsia="Times New Roman" w:hAnsi="Times New Roman" w:cs="Times New Roman"/>
          <w:noProof/>
          <w:color w:val="000000"/>
          <w:sz w:val="27"/>
          <w:szCs w:val="27"/>
        </w:rPr>
        <w:drawing>
          <wp:inline distT="0" distB="0" distL="0" distR="0" wp14:anchorId="5A854EEF" wp14:editId="2D850845">
            <wp:extent cx="1504950" cy="1314450"/>
            <wp:effectExtent l="0" t="0" r="0" b="0"/>
            <wp:docPr id="7" name="Picture 7" descr="http://physicsquest.homestead.com/files/lightnngcarto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physicsquest.homestead.com/files/lightnngcartoon.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04950" cy="1314450"/>
                    </a:xfrm>
                    <a:prstGeom prst="rect">
                      <a:avLst/>
                    </a:prstGeom>
                    <a:noFill/>
                    <a:ln>
                      <a:noFill/>
                    </a:ln>
                  </pic:spPr>
                </pic:pic>
              </a:graphicData>
            </a:graphic>
          </wp:inline>
        </w:drawing>
      </w:r>
    </w:p>
    <w:p w:rsidR="00530C6D" w:rsidRPr="00530C6D" w:rsidRDefault="00530C6D" w:rsidP="00530C6D">
      <w:pPr>
        <w:spacing w:after="0" w:line="240" w:lineRule="auto"/>
        <w:rPr>
          <w:rFonts w:ascii="Calibri" w:eastAsia="Times New Roman" w:hAnsi="Calibri" w:cs="Calibri"/>
          <w:color w:val="000000"/>
        </w:rPr>
      </w:pPr>
      <w:r w:rsidRPr="00530C6D">
        <w:rPr>
          <w:rFonts w:ascii="Arial" w:eastAsia="Times New Roman" w:hAnsi="Arial" w:cs="Arial"/>
          <w:b/>
          <w:bCs/>
          <w:color w:val="9E0704"/>
          <w:sz w:val="24"/>
          <w:szCs w:val="24"/>
        </w:rPr>
        <w:t>PART IV.</w:t>
      </w:r>
      <w:r w:rsidRPr="00530C6D">
        <w:rPr>
          <w:rFonts w:ascii="Arial" w:eastAsia="Times New Roman" w:hAnsi="Arial" w:cs="Arial"/>
          <w:b/>
          <w:bCs/>
          <w:color w:val="000000"/>
          <w:sz w:val="24"/>
          <w:szCs w:val="24"/>
        </w:rPr>
        <w:t> DETERMINATION OF THE CHARGE OF THE ELECTRON</w:t>
      </w:r>
    </w:p>
    <w:p w:rsidR="00530C6D" w:rsidRPr="00530C6D" w:rsidRDefault="00530C6D" w:rsidP="00530C6D">
      <w:pPr>
        <w:spacing w:after="0" w:line="240" w:lineRule="auto"/>
        <w:rPr>
          <w:rFonts w:ascii="Calibri" w:eastAsia="Times New Roman" w:hAnsi="Calibri" w:cs="Calibri"/>
          <w:color w:val="000000"/>
        </w:rPr>
      </w:pPr>
      <w:r w:rsidRPr="00530C6D">
        <w:rPr>
          <w:rFonts w:ascii="Times New Roman" w:eastAsia="Times New Roman" w:hAnsi="Times New Roman" w:cs="Times New Roman"/>
          <w:color w:val="000000"/>
          <w:sz w:val="27"/>
          <w:szCs w:val="27"/>
        </w:rPr>
        <w:t> </w:t>
      </w:r>
    </w:p>
    <w:p w:rsidR="00530C6D" w:rsidRPr="00530C6D" w:rsidRDefault="00530C6D" w:rsidP="00530C6D">
      <w:pPr>
        <w:spacing w:after="0" w:line="240" w:lineRule="auto"/>
        <w:rPr>
          <w:rFonts w:ascii="Calibri" w:eastAsia="Times New Roman" w:hAnsi="Calibri" w:cs="Calibri"/>
          <w:color w:val="000000"/>
        </w:rPr>
      </w:pPr>
      <w:r w:rsidRPr="00530C6D">
        <w:rPr>
          <w:rFonts w:ascii="Arial" w:eastAsia="Times New Roman" w:hAnsi="Arial" w:cs="Arial"/>
          <w:b/>
          <w:bCs/>
          <w:color w:val="000000"/>
          <w:sz w:val="24"/>
          <w:szCs w:val="24"/>
        </w:rPr>
        <w:t>In 1909 R. Millikan performed an experiment to determine the </w:t>
      </w:r>
    </w:p>
    <w:p w:rsidR="00530C6D" w:rsidRPr="00530C6D" w:rsidRDefault="00530C6D" w:rsidP="00530C6D">
      <w:pPr>
        <w:spacing w:after="0" w:line="240" w:lineRule="auto"/>
        <w:rPr>
          <w:rFonts w:ascii="Calibri" w:eastAsia="Times New Roman" w:hAnsi="Calibri" w:cs="Calibri"/>
          <w:color w:val="000000"/>
        </w:rPr>
      </w:pPr>
      <w:r w:rsidRPr="00530C6D">
        <w:rPr>
          <w:rFonts w:ascii="Arial" w:eastAsia="Times New Roman" w:hAnsi="Arial" w:cs="Arial"/>
          <w:b/>
          <w:bCs/>
          <w:color w:val="000000"/>
          <w:sz w:val="24"/>
          <w:szCs w:val="24"/>
        </w:rPr>
        <w:t>charge of the electron. He received the Nobel Prize for his work.</w:t>
      </w:r>
    </w:p>
    <w:p w:rsidR="00530C6D" w:rsidRPr="00530C6D" w:rsidRDefault="00530C6D" w:rsidP="00530C6D">
      <w:pPr>
        <w:spacing w:after="0" w:line="240" w:lineRule="auto"/>
        <w:rPr>
          <w:rFonts w:ascii="Calibri" w:eastAsia="Times New Roman" w:hAnsi="Calibri" w:cs="Calibri"/>
          <w:color w:val="000000"/>
        </w:rPr>
      </w:pPr>
      <w:r w:rsidRPr="00530C6D">
        <w:rPr>
          <w:rFonts w:ascii="Times New Roman" w:eastAsia="Times New Roman" w:hAnsi="Times New Roman" w:cs="Times New Roman"/>
          <w:color w:val="000000"/>
          <w:sz w:val="27"/>
          <w:szCs w:val="27"/>
        </w:rPr>
        <w:t> </w:t>
      </w:r>
    </w:p>
    <w:p w:rsidR="00530C6D" w:rsidRPr="00530C6D" w:rsidRDefault="00530C6D" w:rsidP="00530C6D">
      <w:pPr>
        <w:spacing w:after="0" w:line="240" w:lineRule="auto"/>
        <w:rPr>
          <w:rFonts w:ascii="Calibri" w:eastAsia="Times New Roman" w:hAnsi="Calibri" w:cs="Calibri"/>
          <w:color w:val="000000"/>
        </w:rPr>
      </w:pPr>
      <w:r w:rsidRPr="00530C6D">
        <w:rPr>
          <w:rFonts w:ascii="Arial" w:eastAsia="Times New Roman" w:hAnsi="Arial" w:cs="Arial"/>
          <w:b/>
          <w:bCs/>
          <w:color w:val="9E0704"/>
          <w:sz w:val="24"/>
          <w:szCs w:val="24"/>
        </w:rPr>
        <w:t>13.</w:t>
      </w:r>
      <w:r w:rsidRPr="00530C6D">
        <w:rPr>
          <w:rFonts w:ascii="Arial" w:eastAsia="Times New Roman" w:hAnsi="Arial" w:cs="Arial"/>
          <w:b/>
          <w:bCs/>
          <w:color w:val="000000"/>
          <w:sz w:val="24"/>
          <w:szCs w:val="24"/>
        </w:rPr>
        <w:t> Describe Millikan's experiment in detail using your own words.</w:t>
      </w:r>
    </w:p>
    <w:p w:rsidR="00530C6D" w:rsidRPr="00530C6D" w:rsidRDefault="00530C6D" w:rsidP="00530C6D">
      <w:pPr>
        <w:spacing w:after="0" w:line="240" w:lineRule="auto"/>
        <w:rPr>
          <w:rFonts w:ascii="Calibri" w:eastAsia="Times New Roman" w:hAnsi="Calibri" w:cs="Calibri"/>
          <w:color w:val="000000"/>
        </w:rPr>
      </w:pPr>
      <w:r w:rsidRPr="00530C6D">
        <w:rPr>
          <w:rFonts w:ascii="Arial" w:eastAsia="Times New Roman" w:hAnsi="Arial" w:cs="Arial"/>
          <w:b/>
          <w:bCs/>
          <w:color w:val="9E0704"/>
          <w:sz w:val="24"/>
          <w:szCs w:val="24"/>
        </w:rPr>
        <w:t>14. </w:t>
      </w:r>
      <w:r w:rsidRPr="00530C6D">
        <w:rPr>
          <w:rFonts w:ascii="Arial" w:eastAsia="Times New Roman" w:hAnsi="Arial" w:cs="Arial"/>
          <w:b/>
          <w:bCs/>
          <w:color w:val="000000"/>
          <w:sz w:val="24"/>
          <w:szCs w:val="24"/>
        </w:rPr>
        <w:t>Draw a labeled sketch of the experiment.</w:t>
      </w:r>
    </w:p>
    <w:p w:rsidR="00530C6D" w:rsidRPr="00530C6D" w:rsidRDefault="00530C6D" w:rsidP="00530C6D">
      <w:pPr>
        <w:spacing w:after="0" w:line="240" w:lineRule="auto"/>
        <w:rPr>
          <w:rFonts w:ascii="Calibri" w:eastAsia="Times New Roman" w:hAnsi="Calibri" w:cs="Calibri"/>
          <w:color w:val="000000"/>
        </w:rPr>
      </w:pPr>
      <w:r w:rsidRPr="00530C6D">
        <w:rPr>
          <w:rFonts w:ascii="Arial" w:eastAsia="Times New Roman" w:hAnsi="Arial" w:cs="Arial"/>
          <w:b/>
          <w:bCs/>
          <w:color w:val="9E0704"/>
          <w:sz w:val="24"/>
          <w:szCs w:val="24"/>
        </w:rPr>
        <w:lastRenderedPageBreak/>
        <w:t>15. </w:t>
      </w:r>
      <w:r w:rsidRPr="00530C6D">
        <w:rPr>
          <w:rFonts w:ascii="Arial" w:eastAsia="Times New Roman" w:hAnsi="Arial" w:cs="Arial"/>
          <w:b/>
          <w:bCs/>
          <w:color w:val="000000"/>
          <w:sz w:val="24"/>
          <w:szCs w:val="24"/>
        </w:rPr>
        <w:t>Draw a neat-labeled free body diagram of the forces on the </w:t>
      </w:r>
    </w:p>
    <w:p w:rsidR="00530C6D" w:rsidRPr="00530C6D" w:rsidRDefault="00530C6D" w:rsidP="00530C6D">
      <w:pPr>
        <w:spacing w:after="0" w:line="240" w:lineRule="auto"/>
        <w:rPr>
          <w:rFonts w:ascii="Calibri" w:eastAsia="Times New Roman" w:hAnsi="Calibri" w:cs="Calibri"/>
          <w:color w:val="000000"/>
        </w:rPr>
      </w:pPr>
      <w:r w:rsidRPr="00530C6D">
        <w:rPr>
          <w:rFonts w:ascii="Arial" w:eastAsia="Times New Roman" w:hAnsi="Arial" w:cs="Arial"/>
          <w:b/>
          <w:bCs/>
          <w:color w:val="000000"/>
          <w:sz w:val="24"/>
          <w:szCs w:val="24"/>
        </w:rPr>
        <w:t>     oil drop.</w:t>
      </w:r>
    </w:p>
    <w:p w:rsidR="00530C6D" w:rsidRPr="00530C6D" w:rsidRDefault="00530C6D" w:rsidP="00530C6D">
      <w:pPr>
        <w:spacing w:after="0" w:line="240" w:lineRule="auto"/>
        <w:rPr>
          <w:rFonts w:ascii="Calibri" w:eastAsia="Times New Roman" w:hAnsi="Calibri" w:cs="Calibri"/>
          <w:color w:val="000000"/>
        </w:rPr>
      </w:pPr>
      <w:r w:rsidRPr="00530C6D">
        <w:rPr>
          <w:rFonts w:ascii="Times New Roman" w:eastAsia="Times New Roman" w:hAnsi="Times New Roman" w:cs="Times New Roman"/>
          <w:noProof/>
          <w:color w:val="000000"/>
          <w:sz w:val="27"/>
          <w:szCs w:val="27"/>
        </w:rPr>
        <w:drawing>
          <wp:inline distT="0" distB="0" distL="0" distR="0" wp14:anchorId="47321CE9" wp14:editId="0C3F8CC6">
            <wp:extent cx="1000125" cy="1238250"/>
            <wp:effectExtent l="0" t="0" r="9525" b="0"/>
            <wp:docPr id="8" name="Picture 8" descr="http://physicsquest.homestead.com/files/millik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physicsquest.homestead.com/files/millikan.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00125" cy="1238250"/>
                    </a:xfrm>
                    <a:prstGeom prst="rect">
                      <a:avLst/>
                    </a:prstGeom>
                    <a:noFill/>
                    <a:ln>
                      <a:noFill/>
                    </a:ln>
                  </pic:spPr>
                </pic:pic>
              </a:graphicData>
            </a:graphic>
          </wp:inline>
        </w:drawing>
      </w:r>
    </w:p>
    <w:p w:rsidR="00530C6D" w:rsidRPr="00530C6D" w:rsidRDefault="00530C6D" w:rsidP="00530C6D">
      <w:pPr>
        <w:spacing w:after="0" w:line="240" w:lineRule="auto"/>
        <w:rPr>
          <w:rFonts w:ascii="Calibri" w:eastAsia="Times New Roman" w:hAnsi="Calibri" w:cs="Calibri"/>
          <w:color w:val="000000"/>
        </w:rPr>
      </w:pPr>
      <w:r w:rsidRPr="00530C6D">
        <w:rPr>
          <w:rFonts w:ascii="Arial" w:eastAsia="Times New Roman" w:hAnsi="Arial" w:cs="Arial"/>
          <w:b/>
          <w:bCs/>
          <w:color w:val="000000"/>
          <w:sz w:val="24"/>
          <w:szCs w:val="24"/>
        </w:rPr>
        <w:t>Millikan's Oil Drop Experiment Links: </w:t>
      </w:r>
    </w:p>
    <w:p w:rsidR="00530C6D" w:rsidRPr="00530C6D" w:rsidRDefault="00530C6D" w:rsidP="00530C6D">
      <w:pPr>
        <w:spacing w:after="0" w:line="240" w:lineRule="auto"/>
        <w:rPr>
          <w:rFonts w:ascii="Calibri" w:eastAsia="Times New Roman" w:hAnsi="Calibri" w:cs="Calibri"/>
          <w:color w:val="000000"/>
        </w:rPr>
      </w:pPr>
      <w:r w:rsidRPr="00530C6D">
        <w:rPr>
          <w:rFonts w:ascii="Times New Roman" w:eastAsia="Times New Roman" w:hAnsi="Times New Roman" w:cs="Times New Roman"/>
          <w:color w:val="000000"/>
          <w:sz w:val="27"/>
          <w:szCs w:val="27"/>
        </w:rPr>
        <w:t> </w:t>
      </w:r>
    </w:p>
    <w:p w:rsidR="00530C6D" w:rsidRPr="00530C6D" w:rsidRDefault="00530C6D" w:rsidP="00530C6D">
      <w:pPr>
        <w:spacing w:after="0" w:line="240" w:lineRule="auto"/>
        <w:rPr>
          <w:rFonts w:ascii="Calibri" w:eastAsia="Times New Roman" w:hAnsi="Calibri" w:cs="Calibri"/>
          <w:color w:val="000000"/>
        </w:rPr>
      </w:pPr>
      <w:hyperlink r:id="rId19" w:tgtFrame="_self" w:history="1">
        <w:r w:rsidRPr="00530C6D">
          <w:rPr>
            <w:rFonts w:ascii="Arial" w:eastAsia="Times New Roman" w:hAnsi="Arial" w:cs="Arial"/>
            <w:b/>
            <w:bCs/>
            <w:color w:val="0000FF"/>
            <w:sz w:val="24"/>
            <w:szCs w:val="24"/>
            <w:u w:val="single"/>
          </w:rPr>
          <w:t>Millikan's Experiment</w:t>
        </w:r>
      </w:hyperlink>
    </w:p>
    <w:p w:rsidR="00530C6D" w:rsidRPr="00530C6D" w:rsidRDefault="00530C6D" w:rsidP="00530C6D">
      <w:pPr>
        <w:spacing w:after="0" w:line="240" w:lineRule="auto"/>
        <w:rPr>
          <w:rFonts w:ascii="Calibri" w:eastAsia="Times New Roman" w:hAnsi="Calibri" w:cs="Calibri"/>
          <w:color w:val="000000"/>
        </w:rPr>
      </w:pPr>
      <w:r w:rsidRPr="00530C6D">
        <w:rPr>
          <w:rFonts w:ascii="Times New Roman" w:eastAsia="Times New Roman" w:hAnsi="Times New Roman" w:cs="Times New Roman"/>
          <w:color w:val="000000"/>
          <w:sz w:val="27"/>
          <w:szCs w:val="27"/>
        </w:rPr>
        <w:t> </w:t>
      </w:r>
    </w:p>
    <w:p w:rsidR="00530C6D" w:rsidRPr="00530C6D" w:rsidRDefault="0051027D" w:rsidP="00530C6D">
      <w:pPr>
        <w:spacing w:after="0" w:line="240" w:lineRule="auto"/>
        <w:rPr>
          <w:rFonts w:ascii="Calibri" w:eastAsia="Times New Roman" w:hAnsi="Calibri" w:cs="Calibri"/>
          <w:color w:val="000000"/>
        </w:rPr>
      </w:pPr>
      <w:hyperlink r:id="rId20" w:history="1">
        <w:r w:rsidR="00530C6D" w:rsidRPr="0051027D">
          <w:rPr>
            <w:rStyle w:val="Hyperlink"/>
            <w:rFonts w:ascii="Arial" w:eastAsia="Times New Roman" w:hAnsi="Arial" w:cs="Arial"/>
            <w:b/>
            <w:bCs/>
            <w:sz w:val="24"/>
            <w:szCs w:val="24"/>
          </w:rPr>
          <w:t>Movie  of the Oil-Drop Experiment</w:t>
        </w:r>
      </w:hyperlink>
      <w:bookmarkStart w:id="0" w:name="_GoBack"/>
      <w:bookmarkEnd w:id="0"/>
    </w:p>
    <w:p w:rsidR="00530C6D" w:rsidRPr="00530C6D" w:rsidRDefault="00530C6D" w:rsidP="00530C6D">
      <w:pPr>
        <w:spacing w:after="0" w:line="240" w:lineRule="auto"/>
        <w:rPr>
          <w:rFonts w:ascii="Calibri" w:eastAsia="Times New Roman" w:hAnsi="Calibri" w:cs="Calibri"/>
          <w:color w:val="000000"/>
        </w:rPr>
      </w:pPr>
      <w:r w:rsidRPr="00530C6D">
        <w:rPr>
          <w:rFonts w:ascii="Times New Roman" w:eastAsia="Times New Roman" w:hAnsi="Times New Roman" w:cs="Times New Roman"/>
          <w:color w:val="000000"/>
          <w:sz w:val="27"/>
          <w:szCs w:val="27"/>
        </w:rPr>
        <w:t> </w:t>
      </w:r>
    </w:p>
    <w:p w:rsidR="00530C6D" w:rsidRPr="00530C6D" w:rsidRDefault="00530C6D" w:rsidP="00530C6D">
      <w:pPr>
        <w:spacing w:after="0" w:line="240" w:lineRule="auto"/>
        <w:rPr>
          <w:rFonts w:ascii="Calibri" w:eastAsia="Times New Roman" w:hAnsi="Calibri" w:cs="Calibri"/>
          <w:color w:val="000000"/>
        </w:rPr>
      </w:pPr>
      <w:hyperlink r:id="rId21" w:tgtFrame="_self" w:history="1">
        <w:r w:rsidRPr="00530C6D">
          <w:rPr>
            <w:rFonts w:ascii="Arial" w:eastAsia="Times New Roman" w:hAnsi="Arial" w:cs="Arial"/>
            <w:b/>
            <w:bCs/>
            <w:color w:val="0000FF"/>
            <w:sz w:val="24"/>
            <w:szCs w:val="24"/>
            <w:u w:val="single"/>
          </w:rPr>
          <w:t>Physics of Millikan's Experiment</w:t>
        </w:r>
      </w:hyperlink>
      <w:r w:rsidRPr="00530C6D">
        <w:rPr>
          <w:rFonts w:ascii="Arial" w:eastAsia="Times New Roman" w:hAnsi="Arial" w:cs="Arial"/>
          <w:b/>
          <w:bCs/>
          <w:color w:val="000000"/>
          <w:sz w:val="24"/>
          <w:szCs w:val="24"/>
        </w:rPr>
        <w:t> </w:t>
      </w:r>
    </w:p>
    <w:p w:rsidR="00530C6D" w:rsidRPr="00530C6D" w:rsidRDefault="00530C6D" w:rsidP="00530C6D">
      <w:pPr>
        <w:spacing w:after="0" w:line="240" w:lineRule="auto"/>
        <w:rPr>
          <w:rFonts w:ascii="Calibri" w:eastAsia="Times New Roman" w:hAnsi="Calibri" w:cs="Calibri"/>
          <w:color w:val="000000"/>
        </w:rPr>
      </w:pPr>
      <w:r w:rsidRPr="00530C6D">
        <w:rPr>
          <w:rFonts w:ascii="Times New Roman" w:eastAsia="Times New Roman" w:hAnsi="Times New Roman" w:cs="Times New Roman"/>
          <w:noProof/>
          <w:color w:val="000000"/>
          <w:sz w:val="27"/>
          <w:szCs w:val="27"/>
        </w:rPr>
        <w:drawing>
          <wp:inline distT="0" distB="0" distL="0" distR="0" wp14:anchorId="688BFAAC" wp14:editId="646FFD4D">
            <wp:extent cx="1371600" cy="1552575"/>
            <wp:effectExtent l="0" t="0" r="0" b="9525"/>
            <wp:docPr id="9" name="Picture 9" descr="http://physicsquest.homestead.com/files/millika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physicsquest.homestead.com/files/millikan2.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71600" cy="1552575"/>
                    </a:xfrm>
                    <a:prstGeom prst="rect">
                      <a:avLst/>
                    </a:prstGeom>
                    <a:noFill/>
                    <a:ln>
                      <a:noFill/>
                    </a:ln>
                  </pic:spPr>
                </pic:pic>
              </a:graphicData>
            </a:graphic>
          </wp:inline>
        </w:drawing>
      </w:r>
    </w:p>
    <w:p w:rsidR="009A4D11" w:rsidRDefault="009A4D11"/>
    <w:sectPr w:rsidR="009A4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C6D"/>
    <w:rsid w:val="0051027D"/>
    <w:rsid w:val="00530C6D"/>
    <w:rsid w:val="009A4D11"/>
    <w:rsid w:val="00A95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8E66B"/>
  <w15:chartTrackingRefBased/>
  <w15:docId w15:val="{0098DF4D-321B-44F3-BB6C-A59935EFF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0C6D"/>
    <w:rPr>
      <w:color w:val="0563C1" w:themeColor="hyperlink"/>
      <w:u w:val="single"/>
    </w:rPr>
  </w:style>
  <w:style w:type="character" w:styleId="FollowedHyperlink">
    <w:name w:val="FollowedHyperlink"/>
    <w:basedOn w:val="DefaultParagraphFont"/>
    <w:uiPriority w:val="99"/>
    <w:semiHidden/>
    <w:unhideWhenUsed/>
    <w:rsid w:val="005102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61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ol-for-champions.com/science/static_generating.htm" TargetMode="External"/><Relationship Id="rId13" Type="http://schemas.openxmlformats.org/officeDocument/2006/relationships/hyperlink" Target="http://www.windows.ucar.edu/tour/link=/earth/Atmosphere/tstorm/lightning_thunder.html&amp;edu=high" TargetMode="External"/><Relationship Id="rId18" Type="http://schemas.openxmlformats.org/officeDocument/2006/relationships/image" Target="media/image8.jpeg"/><Relationship Id="rId3" Type="http://schemas.openxmlformats.org/officeDocument/2006/relationships/webSettings" Target="webSettings.xml"/><Relationship Id="rId21" Type="http://schemas.openxmlformats.org/officeDocument/2006/relationships/hyperlink" Target="http://online.cctt.org/physicslab/content/phyapb/lessonnotes/dualnature/Millikan.asp" TargetMode="External"/><Relationship Id="rId7" Type="http://schemas.openxmlformats.org/officeDocument/2006/relationships/image" Target="media/image3.jpeg"/><Relationship Id="rId12" Type="http://schemas.openxmlformats.org/officeDocument/2006/relationships/hyperlink" Target="http://www.centennialofflight.net/2003FF/lightning/types.html" TargetMode="External"/><Relationship Id="rId17"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hyperlink" Target="http://www.lightningsafety.com/nlsi_pls/lst.html" TargetMode="External"/><Relationship Id="rId20" Type="http://schemas.openxmlformats.org/officeDocument/2006/relationships/hyperlink" Target="https://www.youtube.com/watch?v=XMfYHag7Liw" TargetMode="External"/><Relationship Id="rId1" Type="http://schemas.openxmlformats.org/officeDocument/2006/relationships/styles" Target="styles.xml"/><Relationship Id="rId6" Type="http://schemas.openxmlformats.org/officeDocument/2006/relationships/hyperlink" Target="http://www.school-for-champions.com/science/static_materials.htm" TargetMode="External"/><Relationship Id="rId11" Type="http://schemas.openxmlformats.org/officeDocument/2006/relationships/hyperlink" Target="http://science.howstuffworks.com/vdg3.htm" TargetMode="External"/><Relationship Id="rId24" Type="http://schemas.openxmlformats.org/officeDocument/2006/relationships/theme" Target="theme/theme1.xml"/><Relationship Id="rId5" Type="http://schemas.openxmlformats.org/officeDocument/2006/relationships/image" Target="media/image2.jpeg"/><Relationship Id="rId15" Type="http://schemas.openxmlformats.org/officeDocument/2006/relationships/hyperlink" Target="https://www.nssl.noaa.gov/education/svrwx101/lightning/types/" TargetMode="External"/><Relationship Id="rId23"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hyperlink" Target="http://ffden-2.phys.uaf.edu/212_fall2003.web.dir/Ryan_McAllister/Slide3.htm" TargetMode="External"/><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image" Target="media/image6.jpeg"/><Relationship Id="rId22"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635</Words>
  <Characters>3620</Characters>
  <Application>Microsoft Office Word</Application>
  <DocSecurity>0</DocSecurity>
  <Lines>30</Lines>
  <Paragraphs>8</Paragraphs>
  <ScaleCrop>false</ScaleCrop>
  <Company>Willoughby-Eastlake Schools</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weclient</dc:creator>
  <cp:keywords/>
  <dc:description/>
  <cp:lastModifiedBy>weclient</cp:lastModifiedBy>
  <cp:revision>3</cp:revision>
  <dcterms:created xsi:type="dcterms:W3CDTF">2019-04-05T13:09:00Z</dcterms:created>
  <dcterms:modified xsi:type="dcterms:W3CDTF">2019-04-05T13:14:00Z</dcterms:modified>
</cp:coreProperties>
</file>